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Stelle</w:t>
      </w:r>
      <w:r>
        <w:rPr>
          <w:rFonts w:ascii="Helvetica" w:eastAsia="Times New Roman" w:hAnsi="Helvetica" w:cs="Times New Roman"/>
          <w:b/>
          <w:bCs/>
          <w:color w:val="000000"/>
          <w:lang w:eastAsia="de-DE"/>
        </w:rPr>
        <w:t>nausschreibung</w:t>
      </w:r>
      <w:r w:rsidRPr="00D87DDC">
        <w:rPr>
          <w:rFonts w:ascii="Helvetica" w:eastAsia="Times New Roman" w:hAnsi="Helvetica" w:cs="Times New Roman"/>
          <w:b/>
          <w:bCs/>
          <w:color w:val="000000"/>
          <w:lang w:eastAsia="de-DE"/>
        </w:rPr>
        <w:t xml:space="preserve"> als wissenschaftliche*r Mitarbeitende*r an der Europa-Universität Flensburg im Verbundvorhaben „Niederschwellige Künstliche Intelligenz-Bildung und Computational </w:t>
      </w:r>
      <w:proofErr w:type="spellStart"/>
      <w:r w:rsidRPr="00D87DDC">
        <w:rPr>
          <w:rFonts w:ascii="Helvetica" w:eastAsia="Times New Roman" w:hAnsi="Helvetica" w:cs="Times New Roman"/>
          <w:b/>
          <w:bCs/>
          <w:color w:val="000000"/>
          <w:lang w:eastAsia="de-DE"/>
        </w:rPr>
        <w:t>Thinking</w:t>
      </w:r>
      <w:proofErr w:type="spellEnd"/>
      <w:r w:rsidRPr="00D87DDC">
        <w:rPr>
          <w:rFonts w:ascii="Helvetica" w:eastAsia="Times New Roman" w:hAnsi="Helvetica" w:cs="Times New Roman"/>
          <w:b/>
          <w:bCs/>
          <w:color w:val="000000"/>
          <w:lang w:eastAsia="de-DE"/>
        </w:rPr>
        <w:t xml:space="preserve"> für ALLE“ („</w:t>
      </w:r>
      <w:proofErr w:type="spellStart"/>
      <w:r w:rsidRPr="00D87DDC">
        <w:rPr>
          <w:rFonts w:ascii="Helvetica" w:eastAsia="Times New Roman" w:hAnsi="Helvetica" w:cs="Times New Roman"/>
          <w:b/>
          <w:bCs/>
          <w:color w:val="000000"/>
          <w:lang w:eastAsia="de-DE"/>
        </w:rPr>
        <w:t>Artificial</w:t>
      </w:r>
      <w:proofErr w:type="spellEnd"/>
      <w:r w:rsidRPr="00D87DDC">
        <w:rPr>
          <w:rFonts w:ascii="Helvetica" w:eastAsia="Times New Roman" w:hAnsi="Helvetica" w:cs="Times New Roman"/>
          <w:b/>
          <w:bCs/>
          <w:color w:val="000000"/>
          <w:lang w:eastAsia="de-DE"/>
        </w:rPr>
        <w:t xml:space="preserve"> </w:t>
      </w:r>
      <w:proofErr w:type="spellStart"/>
      <w:r w:rsidRPr="00D87DDC">
        <w:rPr>
          <w:rFonts w:ascii="Helvetica" w:eastAsia="Times New Roman" w:hAnsi="Helvetica" w:cs="Times New Roman"/>
          <w:b/>
          <w:bCs/>
          <w:color w:val="000000"/>
          <w:lang w:eastAsia="de-DE"/>
        </w:rPr>
        <w:t>Intelligence</w:t>
      </w:r>
      <w:proofErr w:type="spellEnd"/>
      <w:r w:rsidRPr="00D87DDC">
        <w:rPr>
          <w:rFonts w:ascii="Helvetica" w:eastAsia="Times New Roman" w:hAnsi="Helvetica" w:cs="Times New Roman"/>
          <w:b/>
          <w:bCs/>
          <w:color w:val="000000"/>
          <w:lang w:eastAsia="de-DE"/>
        </w:rPr>
        <w:t xml:space="preserve"> </w:t>
      </w:r>
      <w:proofErr w:type="spellStart"/>
      <w:r w:rsidRPr="00D87DDC">
        <w:rPr>
          <w:rFonts w:ascii="Helvetica" w:eastAsia="Times New Roman" w:hAnsi="Helvetica" w:cs="Times New Roman"/>
          <w:b/>
          <w:bCs/>
          <w:color w:val="000000"/>
          <w:lang w:eastAsia="de-DE"/>
        </w:rPr>
        <w:t>Literacy</w:t>
      </w:r>
      <w:proofErr w:type="spellEnd"/>
      <w:r w:rsidRPr="00D87DDC">
        <w:rPr>
          <w:rFonts w:ascii="Helvetica" w:eastAsia="Times New Roman" w:hAnsi="Helvetica" w:cs="Times New Roman"/>
          <w:b/>
          <w:bCs/>
          <w:color w:val="000000"/>
          <w:lang w:eastAsia="de-DE"/>
        </w:rPr>
        <w:t xml:space="preserve"> and Computational </w:t>
      </w:r>
      <w:proofErr w:type="spellStart"/>
      <w:r w:rsidRPr="00D87DDC">
        <w:rPr>
          <w:rFonts w:ascii="Helvetica" w:eastAsia="Times New Roman" w:hAnsi="Helvetica" w:cs="Times New Roman"/>
          <w:b/>
          <w:bCs/>
          <w:color w:val="000000"/>
          <w:lang w:eastAsia="de-DE"/>
        </w:rPr>
        <w:t>Thinking</w:t>
      </w:r>
      <w:proofErr w:type="spellEnd"/>
      <w:r w:rsidRPr="00D87DDC">
        <w:rPr>
          <w:rFonts w:ascii="Helvetica" w:eastAsia="Times New Roman" w:hAnsi="Helvetica" w:cs="Times New Roman"/>
          <w:b/>
          <w:bCs/>
          <w:color w:val="000000"/>
          <w:lang w:eastAsia="de-DE"/>
        </w:rPr>
        <w:t xml:space="preserve"> in Schleswig-Holstein“, Akronym: </w:t>
      </w:r>
      <w:proofErr w:type="spellStart"/>
      <w:r w:rsidRPr="00D87DDC">
        <w:rPr>
          <w:rFonts w:ascii="Helvetica" w:eastAsia="Times New Roman" w:hAnsi="Helvetica" w:cs="Times New Roman"/>
          <w:b/>
          <w:bCs/>
          <w:color w:val="000000"/>
          <w:lang w:eastAsia="de-DE"/>
        </w:rPr>
        <w:t>AILiSH@DLC-FL</w:t>
      </w:r>
      <w:proofErr w:type="spellEnd"/>
      <w:r w:rsidRPr="00D87DDC">
        <w:rPr>
          <w:rFonts w:ascii="Helvetica" w:eastAsia="Times New Roman" w:hAnsi="Helvetica" w:cs="Times New Roman"/>
          <w:b/>
          <w:bCs/>
          <w:color w:val="000000"/>
          <w:lang w:eastAsia="de-DE"/>
        </w:rPr>
        <w:t>)</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Kennung:</w:t>
      </w:r>
      <w:r w:rsidRPr="00D87DDC">
        <w:rPr>
          <w:rFonts w:ascii="Helvetica" w:eastAsia="Times New Roman" w:hAnsi="Helvetica" w:cs="Times New Roman"/>
          <w:color w:val="000000"/>
          <w:lang w:eastAsia="de-DE"/>
        </w:rPr>
        <w:t> 562338</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Anzahl Stellen:</w:t>
      </w:r>
      <w:r w:rsidRPr="00D87DDC">
        <w:rPr>
          <w:rFonts w:ascii="Helvetica" w:eastAsia="Times New Roman" w:hAnsi="Helvetica" w:cs="Times New Roman"/>
          <w:color w:val="000000"/>
          <w:lang w:eastAsia="de-DE"/>
        </w:rPr>
        <w:t> 1</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Umfang:</w:t>
      </w:r>
      <w:r w:rsidRPr="00D87DDC">
        <w:rPr>
          <w:rFonts w:ascii="Helvetica" w:eastAsia="Times New Roman" w:hAnsi="Helvetica" w:cs="Times New Roman"/>
          <w:color w:val="000000"/>
          <w:lang w:eastAsia="de-DE"/>
        </w:rPr>
        <w:t> 100 % (38,7)</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Vergütung:</w:t>
      </w:r>
      <w:r w:rsidRPr="00D87DDC">
        <w:rPr>
          <w:rFonts w:ascii="Helvetica" w:eastAsia="Times New Roman" w:hAnsi="Helvetica" w:cs="Times New Roman"/>
          <w:color w:val="000000"/>
          <w:lang w:eastAsia="de-DE"/>
        </w:rPr>
        <w:t> EG 13 TV-L</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Beginn:</w:t>
      </w:r>
      <w:r w:rsidRPr="00D87DDC">
        <w:rPr>
          <w:rFonts w:ascii="Helvetica" w:eastAsia="Times New Roman" w:hAnsi="Helvetica" w:cs="Times New Roman"/>
          <w:color w:val="000000"/>
          <w:lang w:eastAsia="de-DE"/>
        </w:rPr>
        <w:t> 01.01.2024</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Bewerbungsfrist:</w:t>
      </w:r>
      <w:r w:rsidRPr="00D87DDC">
        <w:rPr>
          <w:rFonts w:ascii="Helvetica" w:eastAsia="Times New Roman" w:hAnsi="Helvetica" w:cs="Times New Roman"/>
          <w:color w:val="000000"/>
          <w:lang w:eastAsia="de-DE"/>
        </w:rPr>
        <w:t> 10.09.2023</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Vollzeitstellen sind grundsätzlich teilbar.</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xml:space="preserve">An der Fakultät III der Europa-Universität Flensburg ist in dem Verbundvorhaben „Niederschwellige Künstliche Intelligenz-Bildung und Computational </w:t>
      </w:r>
      <w:proofErr w:type="spellStart"/>
      <w:r w:rsidRPr="00D87DDC">
        <w:rPr>
          <w:rFonts w:ascii="Helvetica" w:eastAsia="Times New Roman" w:hAnsi="Helvetica" w:cs="Times New Roman"/>
          <w:color w:val="000000"/>
          <w:lang w:eastAsia="de-DE"/>
        </w:rPr>
        <w:t>Thinking</w:t>
      </w:r>
      <w:proofErr w:type="spellEnd"/>
      <w:r w:rsidRPr="00D87DDC">
        <w:rPr>
          <w:rFonts w:ascii="Helvetica" w:eastAsia="Times New Roman" w:hAnsi="Helvetica" w:cs="Times New Roman"/>
          <w:color w:val="000000"/>
          <w:lang w:eastAsia="de-DE"/>
        </w:rPr>
        <w:t xml:space="preserve"> für ALLE“ („</w:t>
      </w:r>
      <w:proofErr w:type="spellStart"/>
      <w:r w:rsidRPr="00D87DDC">
        <w:rPr>
          <w:rFonts w:ascii="Helvetica" w:eastAsia="Times New Roman" w:hAnsi="Helvetica" w:cs="Times New Roman"/>
          <w:color w:val="000000"/>
          <w:lang w:eastAsia="de-DE"/>
        </w:rPr>
        <w:t>Artificial</w:t>
      </w:r>
      <w:proofErr w:type="spellEnd"/>
      <w:r w:rsidRPr="00D87DDC">
        <w:rPr>
          <w:rFonts w:ascii="Helvetica" w:eastAsia="Times New Roman" w:hAnsi="Helvetica" w:cs="Times New Roman"/>
          <w:color w:val="000000"/>
          <w:lang w:eastAsia="de-DE"/>
        </w:rPr>
        <w:t xml:space="preserve"> </w:t>
      </w:r>
      <w:proofErr w:type="spellStart"/>
      <w:r w:rsidRPr="00D87DDC">
        <w:rPr>
          <w:rFonts w:ascii="Helvetica" w:eastAsia="Times New Roman" w:hAnsi="Helvetica" w:cs="Times New Roman"/>
          <w:color w:val="000000"/>
          <w:lang w:eastAsia="de-DE"/>
        </w:rPr>
        <w:t>Intelligence</w:t>
      </w:r>
      <w:proofErr w:type="spellEnd"/>
      <w:r w:rsidRPr="00D87DDC">
        <w:rPr>
          <w:rFonts w:ascii="Helvetica" w:eastAsia="Times New Roman" w:hAnsi="Helvetica" w:cs="Times New Roman"/>
          <w:color w:val="000000"/>
          <w:lang w:eastAsia="de-DE"/>
        </w:rPr>
        <w:t xml:space="preserve"> </w:t>
      </w:r>
      <w:proofErr w:type="spellStart"/>
      <w:r w:rsidRPr="00D87DDC">
        <w:rPr>
          <w:rFonts w:ascii="Helvetica" w:eastAsia="Times New Roman" w:hAnsi="Helvetica" w:cs="Times New Roman"/>
          <w:color w:val="000000"/>
          <w:lang w:eastAsia="de-DE"/>
        </w:rPr>
        <w:t>Literacy</w:t>
      </w:r>
      <w:proofErr w:type="spellEnd"/>
      <w:r w:rsidRPr="00D87DDC">
        <w:rPr>
          <w:rFonts w:ascii="Helvetica" w:eastAsia="Times New Roman" w:hAnsi="Helvetica" w:cs="Times New Roman"/>
          <w:color w:val="000000"/>
          <w:lang w:eastAsia="de-DE"/>
        </w:rPr>
        <w:t xml:space="preserve"> and Computational </w:t>
      </w:r>
      <w:proofErr w:type="spellStart"/>
      <w:r w:rsidRPr="00D87DDC">
        <w:rPr>
          <w:rFonts w:ascii="Helvetica" w:eastAsia="Times New Roman" w:hAnsi="Helvetica" w:cs="Times New Roman"/>
          <w:color w:val="000000"/>
          <w:lang w:eastAsia="de-DE"/>
        </w:rPr>
        <w:t>Thinking</w:t>
      </w:r>
      <w:proofErr w:type="spellEnd"/>
      <w:r w:rsidRPr="00D87DDC">
        <w:rPr>
          <w:rFonts w:ascii="Helvetica" w:eastAsia="Times New Roman" w:hAnsi="Helvetica" w:cs="Times New Roman"/>
          <w:color w:val="000000"/>
          <w:lang w:eastAsia="de-DE"/>
        </w:rPr>
        <w:t xml:space="preserve"> in Schleswig-Holstein“, Akronym: </w:t>
      </w:r>
      <w:proofErr w:type="spellStart"/>
      <w:r w:rsidRPr="00D87DDC">
        <w:rPr>
          <w:rFonts w:ascii="Helvetica" w:eastAsia="Times New Roman" w:hAnsi="Helvetica" w:cs="Times New Roman"/>
          <w:color w:val="000000"/>
          <w:lang w:eastAsia="de-DE"/>
        </w:rPr>
        <w:t>AILiSH@DLC-FL</w:t>
      </w:r>
      <w:proofErr w:type="spellEnd"/>
      <w:r w:rsidRPr="00D87DDC">
        <w:rPr>
          <w:rFonts w:ascii="Helvetica" w:eastAsia="Times New Roman" w:hAnsi="Helvetica" w:cs="Times New Roman"/>
          <w:color w:val="000000"/>
          <w:lang w:eastAsia="de-DE"/>
        </w:rPr>
        <w:t>) im Rahmen der EFRE-Förderlinie „Digital Learning Campus Schleswig-Holstein“ (DLC-SH) – vorbehaltlich der Mittelzuweisung – zum 01.01.2024 (oder nach Vereinbarung) eine Stelle als</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wissenschaftliche Mitarbeiterin / wissenschaftlicher Mitarbeiter (d/m/w) mit den Schwerpunkten Projektkoordination und Bildungswissenschaft</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befristet bis zum 31.12.2028 (60 Monate) zu besetzen.</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Eine Verlängerung bzw. Fortführung der Stelle wird angestrebt.</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proofErr w:type="spellStart"/>
      <w:r w:rsidRPr="00D87DDC">
        <w:rPr>
          <w:rFonts w:ascii="Helvetica" w:eastAsia="Times New Roman" w:hAnsi="Helvetica" w:cs="Times New Roman"/>
          <w:color w:val="000000"/>
          <w:lang w:eastAsia="de-DE"/>
        </w:rPr>
        <w:t>AILiSH@DLC-FL</w:t>
      </w:r>
      <w:proofErr w:type="spellEnd"/>
      <w:r w:rsidRPr="00D87DDC">
        <w:rPr>
          <w:rFonts w:ascii="Helvetica" w:eastAsia="Times New Roman" w:hAnsi="Helvetica" w:cs="Times New Roman"/>
          <w:color w:val="000000"/>
          <w:lang w:eastAsia="de-DE"/>
        </w:rPr>
        <w:t xml:space="preserve"> strebt an, basierend auf dem Konzept einer partizipativen, emanzipatorischen und niederschwelligen KI-Bildung für ALLE, einen gemeinsam gestalteten Schleswig-Holstein-weiten Digital Learning Campus zu etablieren. Mit Hauptakzenten in der emanzipatorischen Medienbildung und Informatik sowie engen Verbindungen zu Institutionen der Lehrkräftebildung, Schulen im Land, verschiedenen Organisationen, Institutionen und Akteur*innen der Wirtschaft und der Kultur sowie nicht zuletzt zu einer Studierendenschaft in einem breiten Fachspektrum eint das Konsortium die Zielsetzung einer KI-Bildung für alle.  Durch vielfältige Begegnungsmöglichkeiten, Lernformate und Kreativ-Settings soll ein niederschwelliger Zugang zu modernen Technologien und Künstlicher Intelligenz möglich und KI-Bildung in ihrer Vielfalt und ihrem emanzipatorischen Gedanken für alle erlebbar gemacht werden. Dazu gehört, dass neben der Funktionsweise bestimmter Technologien auch die entsprechenden Anwendungsdomänen aufgezeigt werden und vor allem eine kritische Reflexion der Prozesse der digitalen Transformation ermöglicht werden soll.</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Ihre Aufgaben: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Projektmanagement und -administration, einschließlich Berichtswesen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Koordinierung der Konsortial- und assoziierten Partner*innen im DLC</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Mitwirkung an der bildungswissenschaftlichen Konzeption und Realisation der Lernsettings</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lastRenderedPageBreak/>
        <w:t>• Durchführung der konzipierten Lernsetting im DLC-Lernort Flensburg</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Mitwirkung an wissenschaftlichen Publikationen und Vorträgen</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Ihr Profil:</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erfolgreich, mit überdurchschnittlichen Leistungen abgeschlossenes wissenschaftliches Hochschulstudium (Magister, Master, Staatsexamen, Diplom oder vergleichbarer Abschluss)</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vertiefte Kenntnisse und mehrjährige Erfahrungen in Projektmanagement und Projektorganisation, etwa in wissenschaftlichen Vorhaben und/ oder Institutionen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Freude daran, sich mit neuen Themen auseinanderzusetzen und diese Themen anschaulich anderen zu vermitteln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Kenntnisse in qualitativer und/ oder quantitativer Forschung, vorzugsweise in Medienbildung, Informatikdidaktik, Schulpädagogik oder Lehrkräftebildung</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Wir freuen uns besonders über Ihre Bewerbung, wenn Sie</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über Kenntnisse und Erfahrungen in der Berufspädagogik und/oder Lehrkräftebildung verfügen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IT-bzw. KI-affine Fähigkeiten nachweisen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gute aktive Englischkenntnisse haben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Freude an der engen Zusammenarbeit im interdisziplinären Team mitbringen</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Wir bieten: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einen Arbeitsplatz in einem wertschätzenden und kollegialen Umfeld</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sichere Vergütung nach Tarif</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flexible Arbeitszeiten und die Möglichkeit zum mobilen Arbeiten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betriebliche Altersvorsorge</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Möglichkeiten zur Vereinbarkeit von Beruf und Familie</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die Möglichkeit zu fachlichen Fortbildungen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die kostenlose Teilnahme an Sprachkursen an der EUF</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die Nutzung des Sportzentrums der EUF zu vergünstigten Konditionen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 Ticketermäßigungen im Personennahverkehr (Job-Ticket)</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Fachlich Ansprechpartner*in:</w:t>
      </w:r>
      <w:r w:rsidRPr="00D87DDC">
        <w:rPr>
          <w:rFonts w:ascii="Helvetica" w:eastAsia="Times New Roman" w:hAnsi="Helvetica" w:cs="Times New Roman"/>
          <w:color w:val="000000"/>
          <w:lang w:eastAsia="de-DE"/>
        </w:rPr>
        <w:t xml:space="preserve"> Prof. Dr. Christian </w:t>
      </w:r>
      <w:proofErr w:type="spellStart"/>
      <w:r w:rsidRPr="00D87DDC">
        <w:rPr>
          <w:rFonts w:ascii="Helvetica" w:eastAsia="Times New Roman" w:hAnsi="Helvetica" w:cs="Times New Roman"/>
          <w:color w:val="000000"/>
          <w:lang w:eastAsia="de-DE"/>
        </w:rPr>
        <w:t>Filk</w:t>
      </w:r>
      <w:proofErr w:type="spellEnd"/>
      <w:r w:rsidRPr="00D87DDC">
        <w:rPr>
          <w:rFonts w:ascii="Helvetica" w:eastAsia="Times New Roman" w:hAnsi="Helvetica" w:cs="Times New Roman"/>
          <w:color w:val="000000"/>
          <w:lang w:eastAsia="de-DE"/>
        </w:rPr>
        <w:t>, christian.filk@uni-flensburg.de</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b/>
          <w:bCs/>
          <w:color w:val="000000"/>
          <w:lang w:eastAsia="de-DE"/>
        </w:rPr>
        <w:t>Verwaltung Ansprechpartner*in:</w:t>
      </w:r>
      <w:r w:rsidRPr="00D87DDC">
        <w:rPr>
          <w:rFonts w:ascii="Helvetica" w:eastAsia="Times New Roman" w:hAnsi="Helvetica" w:cs="Times New Roman"/>
          <w:color w:val="000000"/>
          <w:lang w:eastAsia="de-DE"/>
        </w:rPr>
        <w:t xml:space="preserve"> Ingrid </w:t>
      </w:r>
      <w:proofErr w:type="spellStart"/>
      <w:r w:rsidRPr="00D87DDC">
        <w:rPr>
          <w:rFonts w:ascii="Helvetica" w:eastAsia="Times New Roman" w:hAnsi="Helvetica" w:cs="Times New Roman"/>
          <w:color w:val="000000"/>
          <w:lang w:eastAsia="de-DE"/>
        </w:rPr>
        <w:t>Gößmann</w:t>
      </w:r>
      <w:proofErr w:type="spellEnd"/>
      <w:r w:rsidRPr="00D87DDC">
        <w:rPr>
          <w:rFonts w:ascii="Helvetica" w:eastAsia="Times New Roman" w:hAnsi="Helvetica" w:cs="Times New Roman"/>
          <w:color w:val="000000"/>
          <w:lang w:eastAsia="de-DE"/>
        </w:rPr>
        <w:t>, goessmann@uni-flensburg.de</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Die Europa-Universität Flensburg möchte in ihren Beschäftigungsverhältnissen die Vielfalt der Biographien und Kompetenzen fördern. Ausdrücklich begrüßen wir es, wenn sich Menschen mit Migrationshintergrund bei uns bewerben. Bewerbungen von Schwerbehinderten und ihnen Gleichgestellten werden bei entsprechender Eignung bevorzugt berücksichtigt. Die Europa-Universität Flensburg strebt in allen Beschäftigtengruppen ausgewogene Geschlechterrelationen an.</w:t>
      </w:r>
    </w:p>
    <w:p w:rsidR="00D87DDC" w:rsidRPr="00D87DDC" w:rsidRDefault="00D87DDC" w:rsidP="00D87DDC">
      <w:pPr>
        <w:rPr>
          <w:rFonts w:ascii="Helvetica" w:eastAsia="Times New Roman" w:hAnsi="Helvetica" w:cs="Times New Roman"/>
          <w:color w:val="000000"/>
          <w:lang w:eastAsia="de-DE"/>
        </w:rPr>
      </w:pP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Auf die Vorlage von Lichtbildern/Bewerbungsfotos verzichten wir ausdrücklich und bitten daher, hiervon abzusehen.</w:t>
      </w:r>
    </w:p>
    <w:p w:rsidR="00D87DDC" w:rsidRPr="00D87DDC" w:rsidRDefault="00D87DDC" w:rsidP="00D87DDC">
      <w:pPr>
        <w:rPr>
          <w:rFonts w:ascii="Helvetica" w:eastAsia="Times New Roman" w:hAnsi="Helvetica" w:cs="Times New Roman"/>
          <w:color w:val="000000"/>
          <w:lang w:eastAsia="de-DE"/>
        </w:rPr>
      </w:pPr>
      <w:r w:rsidRPr="00D87DDC">
        <w:rPr>
          <w:rFonts w:ascii="Helvetica" w:eastAsia="Times New Roman" w:hAnsi="Helvetica" w:cs="Times New Roman"/>
          <w:color w:val="000000"/>
          <w:lang w:eastAsia="de-DE"/>
        </w:rPr>
        <w:t>Wir freuen uns auf Ihre Bewerbung über unser </w:t>
      </w:r>
      <w:r w:rsidRPr="00D87DDC">
        <w:rPr>
          <w:rFonts w:ascii="Helvetica" w:eastAsia="Times New Roman" w:hAnsi="Helvetica" w:cs="Times New Roman"/>
          <w:b/>
          <w:bCs/>
          <w:color w:val="000000"/>
          <w:lang w:eastAsia="de-DE"/>
        </w:rPr>
        <w:t>Online-Bewerbungsportal</w:t>
      </w:r>
      <w:r w:rsidRPr="00D87DDC">
        <w:rPr>
          <w:rFonts w:ascii="Helvetica" w:eastAsia="Times New Roman" w:hAnsi="Helvetica" w:cs="Times New Roman"/>
          <w:color w:val="000000"/>
          <w:lang w:eastAsia="de-DE"/>
        </w:rPr>
        <w:t>: https://jobs.uni-flensburg.de/jobposting/22597889d1cd21e921a0b6d0d21e7a564a1ff7bf0</w:t>
      </w:r>
    </w:p>
    <w:p w:rsidR="007F4C6B" w:rsidRPr="00D87DDC" w:rsidRDefault="007F4C6B"/>
    <w:sectPr w:rsidR="007F4C6B" w:rsidRPr="00D87D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DC"/>
    <w:rsid w:val="007F4C6B"/>
    <w:rsid w:val="00D544B1"/>
    <w:rsid w:val="00D87DDC"/>
    <w:rsid w:val="00E2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4B3019"/>
  <w15:chartTrackingRefBased/>
  <w15:docId w15:val="{8AAEDF84-E174-974C-AC0E-BC9586F4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D8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475">
      <w:bodyDiv w:val="1"/>
      <w:marLeft w:val="0"/>
      <w:marRight w:val="0"/>
      <w:marTop w:val="0"/>
      <w:marBottom w:val="0"/>
      <w:divBdr>
        <w:top w:val="none" w:sz="0" w:space="0" w:color="auto"/>
        <w:left w:val="none" w:sz="0" w:space="0" w:color="auto"/>
        <w:bottom w:val="none" w:sz="0" w:space="0" w:color="auto"/>
        <w:right w:val="none" w:sz="0" w:space="0" w:color="auto"/>
      </w:divBdr>
      <w:divsChild>
        <w:div w:id="1458648074">
          <w:marLeft w:val="0"/>
          <w:marRight w:val="0"/>
          <w:marTop w:val="0"/>
          <w:marBottom w:val="0"/>
          <w:divBdr>
            <w:top w:val="none" w:sz="0" w:space="0" w:color="auto"/>
            <w:left w:val="none" w:sz="0" w:space="0" w:color="auto"/>
            <w:bottom w:val="none" w:sz="0" w:space="0" w:color="auto"/>
            <w:right w:val="none" w:sz="0" w:space="0" w:color="auto"/>
          </w:divBdr>
        </w:div>
        <w:div w:id="2046127428">
          <w:marLeft w:val="0"/>
          <w:marRight w:val="0"/>
          <w:marTop w:val="0"/>
          <w:marBottom w:val="0"/>
          <w:divBdr>
            <w:top w:val="none" w:sz="0" w:space="0" w:color="auto"/>
            <w:left w:val="none" w:sz="0" w:space="0" w:color="auto"/>
            <w:bottom w:val="none" w:sz="0" w:space="0" w:color="auto"/>
            <w:right w:val="none" w:sz="0" w:space="0" w:color="auto"/>
          </w:divBdr>
        </w:div>
        <w:div w:id="1642230649">
          <w:marLeft w:val="0"/>
          <w:marRight w:val="0"/>
          <w:marTop w:val="0"/>
          <w:marBottom w:val="0"/>
          <w:divBdr>
            <w:top w:val="none" w:sz="0" w:space="0" w:color="auto"/>
            <w:left w:val="none" w:sz="0" w:space="0" w:color="auto"/>
            <w:bottom w:val="none" w:sz="0" w:space="0" w:color="auto"/>
            <w:right w:val="none" w:sz="0" w:space="0" w:color="auto"/>
          </w:divBdr>
          <w:divsChild>
            <w:div w:id="1753427990">
              <w:marLeft w:val="0"/>
              <w:marRight w:val="0"/>
              <w:marTop w:val="0"/>
              <w:marBottom w:val="0"/>
              <w:divBdr>
                <w:top w:val="none" w:sz="0" w:space="0" w:color="auto"/>
                <w:left w:val="none" w:sz="0" w:space="0" w:color="auto"/>
                <w:bottom w:val="none" w:sz="0" w:space="0" w:color="auto"/>
                <w:right w:val="none" w:sz="0" w:space="0" w:color="auto"/>
              </w:divBdr>
            </w:div>
            <w:div w:id="1300040160">
              <w:marLeft w:val="0"/>
              <w:marRight w:val="0"/>
              <w:marTop w:val="0"/>
              <w:marBottom w:val="0"/>
              <w:divBdr>
                <w:top w:val="none" w:sz="0" w:space="0" w:color="auto"/>
                <w:left w:val="none" w:sz="0" w:space="0" w:color="auto"/>
                <w:bottom w:val="none" w:sz="0" w:space="0" w:color="auto"/>
                <w:right w:val="none" w:sz="0" w:space="0" w:color="auto"/>
              </w:divBdr>
            </w:div>
            <w:div w:id="1513178723">
              <w:marLeft w:val="0"/>
              <w:marRight w:val="0"/>
              <w:marTop w:val="0"/>
              <w:marBottom w:val="0"/>
              <w:divBdr>
                <w:top w:val="none" w:sz="0" w:space="0" w:color="auto"/>
                <w:left w:val="none" w:sz="0" w:space="0" w:color="auto"/>
                <w:bottom w:val="none" w:sz="0" w:space="0" w:color="auto"/>
                <w:right w:val="none" w:sz="0" w:space="0" w:color="auto"/>
              </w:divBdr>
            </w:div>
            <w:div w:id="1400516424">
              <w:marLeft w:val="0"/>
              <w:marRight w:val="0"/>
              <w:marTop w:val="0"/>
              <w:marBottom w:val="0"/>
              <w:divBdr>
                <w:top w:val="none" w:sz="0" w:space="0" w:color="auto"/>
                <w:left w:val="none" w:sz="0" w:space="0" w:color="auto"/>
                <w:bottom w:val="none" w:sz="0" w:space="0" w:color="auto"/>
                <w:right w:val="none" w:sz="0" w:space="0" w:color="auto"/>
              </w:divBdr>
            </w:div>
            <w:div w:id="1802651976">
              <w:marLeft w:val="0"/>
              <w:marRight w:val="0"/>
              <w:marTop w:val="0"/>
              <w:marBottom w:val="0"/>
              <w:divBdr>
                <w:top w:val="none" w:sz="0" w:space="0" w:color="auto"/>
                <w:left w:val="none" w:sz="0" w:space="0" w:color="auto"/>
                <w:bottom w:val="none" w:sz="0" w:space="0" w:color="auto"/>
                <w:right w:val="none" w:sz="0" w:space="0" w:color="auto"/>
              </w:divBdr>
            </w:div>
            <w:div w:id="1597329062">
              <w:marLeft w:val="0"/>
              <w:marRight w:val="0"/>
              <w:marTop w:val="0"/>
              <w:marBottom w:val="0"/>
              <w:divBdr>
                <w:top w:val="none" w:sz="0" w:space="0" w:color="auto"/>
                <w:left w:val="none" w:sz="0" w:space="0" w:color="auto"/>
                <w:bottom w:val="none" w:sz="0" w:space="0" w:color="auto"/>
                <w:right w:val="none" w:sz="0" w:space="0" w:color="auto"/>
              </w:divBdr>
            </w:div>
            <w:div w:id="1149856988">
              <w:marLeft w:val="0"/>
              <w:marRight w:val="0"/>
              <w:marTop w:val="0"/>
              <w:marBottom w:val="0"/>
              <w:divBdr>
                <w:top w:val="none" w:sz="0" w:space="0" w:color="auto"/>
                <w:left w:val="none" w:sz="0" w:space="0" w:color="auto"/>
                <w:bottom w:val="none" w:sz="0" w:space="0" w:color="auto"/>
                <w:right w:val="none" w:sz="0" w:space="0" w:color="auto"/>
              </w:divBdr>
            </w:div>
            <w:div w:id="1703243870">
              <w:marLeft w:val="0"/>
              <w:marRight w:val="0"/>
              <w:marTop w:val="0"/>
              <w:marBottom w:val="0"/>
              <w:divBdr>
                <w:top w:val="none" w:sz="0" w:space="0" w:color="auto"/>
                <w:left w:val="none" w:sz="0" w:space="0" w:color="auto"/>
                <w:bottom w:val="none" w:sz="0" w:space="0" w:color="auto"/>
                <w:right w:val="none" w:sz="0" w:space="0" w:color="auto"/>
              </w:divBdr>
            </w:div>
            <w:div w:id="2106031999">
              <w:marLeft w:val="0"/>
              <w:marRight w:val="0"/>
              <w:marTop w:val="0"/>
              <w:marBottom w:val="0"/>
              <w:divBdr>
                <w:top w:val="none" w:sz="0" w:space="0" w:color="auto"/>
                <w:left w:val="none" w:sz="0" w:space="0" w:color="auto"/>
                <w:bottom w:val="none" w:sz="0" w:space="0" w:color="auto"/>
                <w:right w:val="none" w:sz="0" w:space="0" w:color="auto"/>
              </w:divBdr>
            </w:div>
            <w:div w:id="1771392792">
              <w:marLeft w:val="0"/>
              <w:marRight w:val="0"/>
              <w:marTop w:val="0"/>
              <w:marBottom w:val="0"/>
              <w:divBdr>
                <w:top w:val="none" w:sz="0" w:space="0" w:color="auto"/>
                <w:left w:val="none" w:sz="0" w:space="0" w:color="auto"/>
                <w:bottom w:val="none" w:sz="0" w:space="0" w:color="auto"/>
                <w:right w:val="none" w:sz="0" w:space="0" w:color="auto"/>
              </w:divBdr>
            </w:div>
            <w:div w:id="1865055577">
              <w:marLeft w:val="0"/>
              <w:marRight w:val="0"/>
              <w:marTop w:val="0"/>
              <w:marBottom w:val="0"/>
              <w:divBdr>
                <w:top w:val="none" w:sz="0" w:space="0" w:color="auto"/>
                <w:left w:val="none" w:sz="0" w:space="0" w:color="auto"/>
                <w:bottom w:val="none" w:sz="0" w:space="0" w:color="auto"/>
                <w:right w:val="none" w:sz="0" w:space="0" w:color="auto"/>
              </w:divBdr>
            </w:div>
            <w:div w:id="1524587695">
              <w:marLeft w:val="0"/>
              <w:marRight w:val="0"/>
              <w:marTop w:val="0"/>
              <w:marBottom w:val="0"/>
              <w:divBdr>
                <w:top w:val="none" w:sz="0" w:space="0" w:color="auto"/>
                <w:left w:val="none" w:sz="0" w:space="0" w:color="auto"/>
                <w:bottom w:val="none" w:sz="0" w:space="0" w:color="auto"/>
                <w:right w:val="none" w:sz="0" w:space="0" w:color="auto"/>
              </w:divBdr>
            </w:div>
            <w:div w:id="1384138606">
              <w:marLeft w:val="0"/>
              <w:marRight w:val="0"/>
              <w:marTop w:val="0"/>
              <w:marBottom w:val="0"/>
              <w:divBdr>
                <w:top w:val="none" w:sz="0" w:space="0" w:color="auto"/>
                <w:left w:val="none" w:sz="0" w:space="0" w:color="auto"/>
                <w:bottom w:val="none" w:sz="0" w:space="0" w:color="auto"/>
                <w:right w:val="none" w:sz="0" w:space="0" w:color="auto"/>
              </w:divBdr>
            </w:div>
            <w:div w:id="1965575358">
              <w:marLeft w:val="0"/>
              <w:marRight w:val="0"/>
              <w:marTop w:val="0"/>
              <w:marBottom w:val="0"/>
              <w:divBdr>
                <w:top w:val="none" w:sz="0" w:space="0" w:color="auto"/>
                <w:left w:val="none" w:sz="0" w:space="0" w:color="auto"/>
                <w:bottom w:val="none" w:sz="0" w:space="0" w:color="auto"/>
                <w:right w:val="none" w:sz="0" w:space="0" w:color="auto"/>
              </w:divBdr>
            </w:div>
            <w:div w:id="1049838462">
              <w:marLeft w:val="0"/>
              <w:marRight w:val="0"/>
              <w:marTop w:val="0"/>
              <w:marBottom w:val="0"/>
              <w:divBdr>
                <w:top w:val="none" w:sz="0" w:space="0" w:color="auto"/>
                <w:left w:val="none" w:sz="0" w:space="0" w:color="auto"/>
                <w:bottom w:val="none" w:sz="0" w:space="0" w:color="auto"/>
                <w:right w:val="none" w:sz="0" w:space="0" w:color="auto"/>
              </w:divBdr>
            </w:div>
            <w:div w:id="1568299760">
              <w:marLeft w:val="0"/>
              <w:marRight w:val="0"/>
              <w:marTop w:val="0"/>
              <w:marBottom w:val="0"/>
              <w:divBdr>
                <w:top w:val="none" w:sz="0" w:space="0" w:color="auto"/>
                <w:left w:val="none" w:sz="0" w:space="0" w:color="auto"/>
                <w:bottom w:val="none" w:sz="0" w:space="0" w:color="auto"/>
                <w:right w:val="none" w:sz="0" w:space="0" w:color="auto"/>
              </w:divBdr>
            </w:div>
            <w:div w:id="1198468834">
              <w:marLeft w:val="0"/>
              <w:marRight w:val="0"/>
              <w:marTop w:val="0"/>
              <w:marBottom w:val="0"/>
              <w:divBdr>
                <w:top w:val="none" w:sz="0" w:space="0" w:color="auto"/>
                <w:left w:val="none" w:sz="0" w:space="0" w:color="auto"/>
                <w:bottom w:val="none" w:sz="0" w:space="0" w:color="auto"/>
                <w:right w:val="none" w:sz="0" w:space="0" w:color="auto"/>
              </w:divBdr>
            </w:div>
            <w:div w:id="962348603">
              <w:marLeft w:val="0"/>
              <w:marRight w:val="0"/>
              <w:marTop w:val="0"/>
              <w:marBottom w:val="0"/>
              <w:divBdr>
                <w:top w:val="none" w:sz="0" w:space="0" w:color="auto"/>
                <w:left w:val="none" w:sz="0" w:space="0" w:color="auto"/>
                <w:bottom w:val="none" w:sz="0" w:space="0" w:color="auto"/>
                <w:right w:val="none" w:sz="0" w:space="0" w:color="auto"/>
              </w:divBdr>
            </w:div>
            <w:div w:id="1344169023">
              <w:marLeft w:val="0"/>
              <w:marRight w:val="0"/>
              <w:marTop w:val="0"/>
              <w:marBottom w:val="0"/>
              <w:divBdr>
                <w:top w:val="none" w:sz="0" w:space="0" w:color="auto"/>
                <w:left w:val="none" w:sz="0" w:space="0" w:color="auto"/>
                <w:bottom w:val="none" w:sz="0" w:space="0" w:color="auto"/>
                <w:right w:val="none" w:sz="0" w:space="0" w:color="auto"/>
              </w:divBdr>
            </w:div>
            <w:div w:id="2034526906">
              <w:marLeft w:val="0"/>
              <w:marRight w:val="0"/>
              <w:marTop w:val="0"/>
              <w:marBottom w:val="0"/>
              <w:divBdr>
                <w:top w:val="none" w:sz="0" w:space="0" w:color="auto"/>
                <w:left w:val="none" w:sz="0" w:space="0" w:color="auto"/>
                <w:bottom w:val="none" w:sz="0" w:space="0" w:color="auto"/>
                <w:right w:val="none" w:sz="0" w:space="0" w:color="auto"/>
              </w:divBdr>
            </w:div>
            <w:div w:id="2007661466">
              <w:marLeft w:val="0"/>
              <w:marRight w:val="0"/>
              <w:marTop w:val="0"/>
              <w:marBottom w:val="0"/>
              <w:divBdr>
                <w:top w:val="none" w:sz="0" w:space="0" w:color="auto"/>
                <w:left w:val="none" w:sz="0" w:space="0" w:color="auto"/>
                <w:bottom w:val="none" w:sz="0" w:space="0" w:color="auto"/>
                <w:right w:val="none" w:sz="0" w:space="0" w:color="auto"/>
              </w:divBdr>
            </w:div>
            <w:div w:id="28381566">
              <w:marLeft w:val="0"/>
              <w:marRight w:val="0"/>
              <w:marTop w:val="0"/>
              <w:marBottom w:val="0"/>
              <w:divBdr>
                <w:top w:val="none" w:sz="0" w:space="0" w:color="auto"/>
                <w:left w:val="none" w:sz="0" w:space="0" w:color="auto"/>
                <w:bottom w:val="none" w:sz="0" w:space="0" w:color="auto"/>
                <w:right w:val="none" w:sz="0" w:space="0" w:color="auto"/>
              </w:divBdr>
            </w:div>
            <w:div w:id="770397123">
              <w:marLeft w:val="0"/>
              <w:marRight w:val="0"/>
              <w:marTop w:val="0"/>
              <w:marBottom w:val="0"/>
              <w:divBdr>
                <w:top w:val="none" w:sz="0" w:space="0" w:color="auto"/>
                <w:left w:val="none" w:sz="0" w:space="0" w:color="auto"/>
                <w:bottom w:val="none" w:sz="0" w:space="0" w:color="auto"/>
                <w:right w:val="none" w:sz="0" w:space="0" w:color="auto"/>
              </w:divBdr>
            </w:div>
            <w:div w:id="1849172887">
              <w:marLeft w:val="0"/>
              <w:marRight w:val="0"/>
              <w:marTop w:val="0"/>
              <w:marBottom w:val="0"/>
              <w:divBdr>
                <w:top w:val="none" w:sz="0" w:space="0" w:color="auto"/>
                <w:left w:val="none" w:sz="0" w:space="0" w:color="auto"/>
                <w:bottom w:val="none" w:sz="0" w:space="0" w:color="auto"/>
                <w:right w:val="none" w:sz="0" w:space="0" w:color="auto"/>
              </w:divBdr>
            </w:div>
            <w:div w:id="2032804287">
              <w:marLeft w:val="0"/>
              <w:marRight w:val="0"/>
              <w:marTop w:val="0"/>
              <w:marBottom w:val="0"/>
              <w:divBdr>
                <w:top w:val="none" w:sz="0" w:space="0" w:color="auto"/>
                <w:left w:val="none" w:sz="0" w:space="0" w:color="auto"/>
                <w:bottom w:val="none" w:sz="0" w:space="0" w:color="auto"/>
                <w:right w:val="none" w:sz="0" w:space="0" w:color="auto"/>
              </w:divBdr>
            </w:div>
            <w:div w:id="543492351">
              <w:marLeft w:val="0"/>
              <w:marRight w:val="0"/>
              <w:marTop w:val="0"/>
              <w:marBottom w:val="0"/>
              <w:divBdr>
                <w:top w:val="none" w:sz="0" w:space="0" w:color="auto"/>
                <w:left w:val="none" w:sz="0" w:space="0" w:color="auto"/>
                <w:bottom w:val="none" w:sz="0" w:space="0" w:color="auto"/>
                <w:right w:val="none" w:sz="0" w:space="0" w:color="auto"/>
              </w:divBdr>
            </w:div>
            <w:div w:id="847601179">
              <w:marLeft w:val="0"/>
              <w:marRight w:val="0"/>
              <w:marTop w:val="0"/>
              <w:marBottom w:val="0"/>
              <w:divBdr>
                <w:top w:val="none" w:sz="0" w:space="0" w:color="auto"/>
                <w:left w:val="none" w:sz="0" w:space="0" w:color="auto"/>
                <w:bottom w:val="none" w:sz="0" w:space="0" w:color="auto"/>
                <w:right w:val="none" w:sz="0" w:space="0" w:color="auto"/>
              </w:divBdr>
            </w:div>
            <w:div w:id="1380473477">
              <w:marLeft w:val="0"/>
              <w:marRight w:val="0"/>
              <w:marTop w:val="0"/>
              <w:marBottom w:val="0"/>
              <w:divBdr>
                <w:top w:val="none" w:sz="0" w:space="0" w:color="auto"/>
                <w:left w:val="none" w:sz="0" w:space="0" w:color="auto"/>
                <w:bottom w:val="none" w:sz="0" w:space="0" w:color="auto"/>
                <w:right w:val="none" w:sz="0" w:space="0" w:color="auto"/>
              </w:divBdr>
            </w:div>
            <w:div w:id="984823552">
              <w:marLeft w:val="0"/>
              <w:marRight w:val="0"/>
              <w:marTop w:val="0"/>
              <w:marBottom w:val="0"/>
              <w:divBdr>
                <w:top w:val="none" w:sz="0" w:space="0" w:color="auto"/>
                <w:left w:val="none" w:sz="0" w:space="0" w:color="auto"/>
                <w:bottom w:val="none" w:sz="0" w:space="0" w:color="auto"/>
                <w:right w:val="none" w:sz="0" w:space="0" w:color="auto"/>
              </w:divBdr>
            </w:div>
            <w:div w:id="393816190">
              <w:marLeft w:val="0"/>
              <w:marRight w:val="0"/>
              <w:marTop w:val="0"/>
              <w:marBottom w:val="0"/>
              <w:divBdr>
                <w:top w:val="none" w:sz="0" w:space="0" w:color="auto"/>
                <w:left w:val="none" w:sz="0" w:space="0" w:color="auto"/>
                <w:bottom w:val="none" w:sz="0" w:space="0" w:color="auto"/>
                <w:right w:val="none" w:sz="0" w:space="0" w:color="auto"/>
              </w:divBdr>
            </w:div>
            <w:div w:id="150995110">
              <w:marLeft w:val="0"/>
              <w:marRight w:val="0"/>
              <w:marTop w:val="0"/>
              <w:marBottom w:val="0"/>
              <w:divBdr>
                <w:top w:val="none" w:sz="0" w:space="0" w:color="auto"/>
                <w:left w:val="none" w:sz="0" w:space="0" w:color="auto"/>
                <w:bottom w:val="none" w:sz="0" w:space="0" w:color="auto"/>
                <w:right w:val="none" w:sz="0" w:space="0" w:color="auto"/>
              </w:divBdr>
            </w:div>
            <w:div w:id="1623729089">
              <w:marLeft w:val="0"/>
              <w:marRight w:val="0"/>
              <w:marTop w:val="0"/>
              <w:marBottom w:val="0"/>
              <w:divBdr>
                <w:top w:val="none" w:sz="0" w:space="0" w:color="auto"/>
                <w:left w:val="none" w:sz="0" w:space="0" w:color="auto"/>
                <w:bottom w:val="none" w:sz="0" w:space="0" w:color="auto"/>
                <w:right w:val="none" w:sz="0" w:space="0" w:color="auto"/>
              </w:divBdr>
            </w:div>
            <w:div w:id="655108268">
              <w:marLeft w:val="0"/>
              <w:marRight w:val="0"/>
              <w:marTop w:val="0"/>
              <w:marBottom w:val="0"/>
              <w:divBdr>
                <w:top w:val="none" w:sz="0" w:space="0" w:color="auto"/>
                <w:left w:val="none" w:sz="0" w:space="0" w:color="auto"/>
                <w:bottom w:val="none" w:sz="0" w:space="0" w:color="auto"/>
                <w:right w:val="none" w:sz="0" w:space="0" w:color="auto"/>
              </w:divBdr>
            </w:div>
            <w:div w:id="1562404918">
              <w:marLeft w:val="0"/>
              <w:marRight w:val="0"/>
              <w:marTop w:val="0"/>
              <w:marBottom w:val="0"/>
              <w:divBdr>
                <w:top w:val="none" w:sz="0" w:space="0" w:color="auto"/>
                <w:left w:val="none" w:sz="0" w:space="0" w:color="auto"/>
                <w:bottom w:val="none" w:sz="0" w:space="0" w:color="auto"/>
                <w:right w:val="none" w:sz="0" w:space="0" w:color="auto"/>
              </w:divBdr>
            </w:div>
            <w:div w:id="2013802211">
              <w:marLeft w:val="0"/>
              <w:marRight w:val="0"/>
              <w:marTop w:val="0"/>
              <w:marBottom w:val="0"/>
              <w:divBdr>
                <w:top w:val="none" w:sz="0" w:space="0" w:color="auto"/>
                <w:left w:val="none" w:sz="0" w:space="0" w:color="auto"/>
                <w:bottom w:val="none" w:sz="0" w:space="0" w:color="auto"/>
                <w:right w:val="none" w:sz="0" w:space="0" w:color="auto"/>
              </w:divBdr>
            </w:div>
            <w:div w:id="1115178462">
              <w:marLeft w:val="0"/>
              <w:marRight w:val="0"/>
              <w:marTop w:val="0"/>
              <w:marBottom w:val="0"/>
              <w:divBdr>
                <w:top w:val="none" w:sz="0" w:space="0" w:color="auto"/>
                <w:left w:val="none" w:sz="0" w:space="0" w:color="auto"/>
                <w:bottom w:val="none" w:sz="0" w:space="0" w:color="auto"/>
                <w:right w:val="none" w:sz="0" w:space="0" w:color="auto"/>
              </w:divBdr>
            </w:div>
            <w:div w:id="1840194754">
              <w:marLeft w:val="0"/>
              <w:marRight w:val="0"/>
              <w:marTop w:val="0"/>
              <w:marBottom w:val="0"/>
              <w:divBdr>
                <w:top w:val="none" w:sz="0" w:space="0" w:color="auto"/>
                <w:left w:val="none" w:sz="0" w:space="0" w:color="auto"/>
                <w:bottom w:val="none" w:sz="0" w:space="0" w:color="auto"/>
                <w:right w:val="none" w:sz="0" w:space="0" w:color="auto"/>
              </w:divBdr>
            </w:div>
            <w:div w:id="1164200352">
              <w:marLeft w:val="0"/>
              <w:marRight w:val="0"/>
              <w:marTop w:val="0"/>
              <w:marBottom w:val="0"/>
              <w:divBdr>
                <w:top w:val="none" w:sz="0" w:space="0" w:color="auto"/>
                <w:left w:val="none" w:sz="0" w:space="0" w:color="auto"/>
                <w:bottom w:val="none" w:sz="0" w:space="0" w:color="auto"/>
                <w:right w:val="none" w:sz="0" w:space="0" w:color="auto"/>
              </w:divBdr>
            </w:div>
            <w:div w:id="508451791">
              <w:marLeft w:val="0"/>
              <w:marRight w:val="0"/>
              <w:marTop w:val="0"/>
              <w:marBottom w:val="0"/>
              <w:divBdr>
                <w:top w:val="none" w:sz="0" w:space="0" w:color="auto"/>
                <w:left w:val="none" w:sz="0" w:space="0" w:color="auto"/>
                <w:bottom w:val="none" w:sz="0" w:space="0" w:color="auto"/>
                <w:right w:val="none" w:sz="0" w:space="0" w:color="auto"/>
              </w:divBdr>
            </w:div>
            <w:div w:id="842428823">
              <w:marLeft w:val="0"/>
              <w:marRight w:val="0"/>
              <w:marTop w:val="0"/>
              <w:marBottom w:val="0"/>
              <w:divBdr>
                <w:top w:val="none" w:sz="0" w:space="0" w:color="auto"/>
                <w:left w:val="none" w:sz="0" w:space="0" w:color="auto"/>
                <w:bottom w:val="none" w:sz="0" w:space="0" w:color="auto"/>
                <w:right w:val="none" w:sz="0" w:space="0" w:color="auto"/>
              </w:divBdr>
            </w:div>
            <w:div w:id="1781073768">
              <w:marLeft w:val="0"/>
              <w:marRight w:val="0"/>
              <w:marTop w:val="0"/>
              <w:marBottom w:val="0"/>
              <w:divBdr>
                <w:top w:val="none" w:sz="0" w:space="0" w:color="auto"/>
                <w:left w:val="none" w:sz="0" w:space="0" w:color="auto"/>
                <w:bottom w:val="none" w:sz="0" w:space="0" w:color="auto"/>
                <w:right w:val="none" w:sz="0" w:space="0" w:color="auto"/>
              </w:divBdr>
            </w:div>
            <w:div w:id="579024735">
              <w:marLeft w:val="0"/>
              <w:marRight w:val="0"/>
              <w:marTop w:val="0"/>
              <w:marBottom w:val="0"/>
              <w:divBdr>
                <w:top w:val="none" w:sz="0" w:space="0" w:color="auto"/>
                <w:left w:val="none" w:sz="0" w:space="0" w:color="auto"/>
                <w:bottom w:val="none" w:sz="0" w:space="0" w:color="auto"/>
                <w:right w:val="none" w:sz="0" w:space="0" w:color="auto"/>
              </w:divBdr>
            </w:div>
            <w:div w:id="1653409619">
              <w:marLeft w:val="0"/>
              <w:marRight w:val="0"/>
              <w:marTop w:val="0"/>
              <w:marBottom w:val="0"/>
              <w:divBdr>
                <w:top w:val="none" w:sz="0" w:space="0" w:color="auto"/>
                <w:left w:val="none" w:sz="0" w:space="0" w:color="auto"/>
                <w:bottom w:val="none" w:sz="0" w:space="0" w:color="auto"/>
                <w:right w:val="none" w:sz="0" w:space="0" w:color="auto"/>
              </w:divBdr>
            </w:div>
            <w:div w:id="393236815">
              <w:marLeft w:val="0"/>
              <w:marRight w:val="0"/>
              <w:marTop w:val="0"/>
              <w:marBottom w:val="0"/>
              <w:divBdr>
                <w:top w:val="none" w:sz="0" w:space="0" w:color="auto"/>
                <w:left w:val="none" w:sz="0" w:space="0" w:color="auto"/>
                <w:bottom w:val="none" w:sz="0" w:space="0" w:color="auto"/>
                <w:right w:val="none" w:sz="0" w:space="0" w:color="auto"/>
              </w:divBdr>
            </w:div>
            <w:div w:id="1742672012">
              <w:marLeft w:val="0"/>
              <w:marRight w:val="0"/>
              <w:marTop w:val="0"/>
              <w:marBottom w:val="0"/>
              <w:divBdr>
                <w:top w:val="none" w:sz="0" w:space="0" w:color="auto"/>
                <w:left w:val="none" w:sz="0" w:space="0" w:color="auto"/>
                <w:bottom w:val="none" w:sz="0" w:space="0" w:color="auto"/>
                <w:right w:val="none" w:sz="0" w:space="0" w:color="auto"/>
              </w:divBdr>
            </w:div>
            <w:div w:id="1466660908">
              <w:marLeft w:val="0"/>
              <w:marRight w:val="0"/>
              <w:marTop w:val="0"/>
              <w:marBottom w:val="0"/>
              <w:divBdr>
                <w:top w:val="none" w:sz="0" w:space="0" w:color="auto"/>
                <w:left w:val="none" w:sz="0" w:space="0" w:color="auto"/>
                <w:bottom w:val="none" w:sz="0" w:space="0" w:color="auto"/>
                <w:right w:val="none" w:sz="0" w:space="0" w:color="auto"/>
              </w:divBdr>
            </w:div>
            <w:div w:id="1808860063">
              <w:marLeft w:val="0"/>
              <w:marRight w:val="0"/>
              <w:marTop w:val="0"/>
              <w:marBottom w:val="0"/>
              <w:divBdr>
                <w:top w:val="none" w:sz="0" w:space="0" w:color="auto"/>
                <w:left w:val="none" w:sz="0" w:space="0" w:color="auto"/>
                <w:bottom w:val="none" w:sz="0" w:space="0" w:color="auto"/>
                <w:right w:val="none" w:sz="0" w:space="0" w:color="auto"/>
              </w:divBdr>
            </w:div>
            <w:div w:id="2040469483">
              <w:marLeft w:val="0"/>
              <w:marRight w:val="0"/>
              <w:marTop w:val="0"/>
              <w:marBottom w:val="0"/>
              <w:divBdr>
                <w:top w:val="none" w:sz="0" w:space="0" w:color="auto"/>
                <w:left w:val="none" w:sz="0" w:space="0" w:color="auto"/>
                <w:bottom w:val="none" w:sz="0" w:space="0" w:color="auto"/>
                <w:right w:val="none" w:sz="0" w:space="0" w:color="auto"/>
              </w:divBdr>
            </w:div>
            <w:div w:id="504630986">
              <w:marLeft w:val="0"/>
              <w:marRight w:val="0"/>
              <w:marTop w:val="0"/>
              <w:marBottom w:val="0"/>
              <w:divBdr>
                <w:top w:val="none" w:sz="0" w:space="0" w:color="auto"/>
                <w:left w:val="none" w:sz="0" w:space="0" w:color="auto"/>
                <w:bottom w:val="none" w:sz="0" w:space="0" w:color="auto"/>
                <w:right w:val="none" w:sz="0" w:space="0" w:color="auto"/>
              </w:divBdr>
            </w:div>
            <w:div w:id="1775436999">
              <w:marLeft w:val="0"/>
              <w:marRight w:val="0"/>
              <w:marTop w:val="0"/>
              <w:marBottom w:val="0"/>
              <w:divBdr>
                <w:top w:val="none" w:sz="0" w:space="0" w:color="auto"/>
                <w:left w:val="none" w:sz="0" w:space="0" w:color="auto"/>
                <w:bottom w:val="none" w:sz="0" w:space="0" w:color="auto"/>
                <w:right w:val="none" w:sz="0" w:space="0" w:color="auto"/>
              </w:divBdr>
            </w:div>
            <w:div w:id="1094325628">
              <w:marLeft w:val="0"/>
              <w:marRight w:val="0"/>
              <w:marTop w:val="0"/>
              <w:marBottom w:val="0"/>
              <w:divBdr>
                <w:top w:val="none" w:sz="0" w:space="0" w:color="auto"/>
                <w:left w:val="none" w:sz="0" w:space="0" w:color="auto"/>
                <w:bottom w:val="none" w:sz="0" w:space="0" w:color="auto"/>
                <w:right w:val="none" w:sz="0" w:space="0" w:color="auto"/>
              </w:divBdr>
            </w:div>
            <w:div w:id="878203301">
              <w:marLeft w:val="0"/>
              <w:marRight w:val="0"/>
              <w:marTop w:val="0"/>
              <w:marBottom w:val="0"/>
              <w:divBdr>
                <w:top w:val="none" w:sz="0" w:space="0" w:color="auto"/>
                <w:left w:val="none" w:sz="0" w:space="0" w:color="auto"/>
                <w:bottom w:val="none" w:sz="0" w:space="0" w:color="auto"/>
                <w:right w:val="none" w:sz="0" w:space="0" w:color="auto"/>
              </w:divBdr>
            </w:div>
            <w:div w:id="1336608540">
              <w:marLeft w:val="0"/>
              <w:marRight w:val="0"/>
              <w:marTop w:val="0"/>
              <w:marBottom w:val="0"/>
              <w:divBdr>
                <w:top w:val="none" w:sz="0" w:space="0" w:color="auto"/>
                <w:left w:val="none" w:sz="0" w:space="0" w:color="auto"/>
                <w:bottom w:val="none" w:sz="0" w:space="0" w:color="auto"/>
                <w:right w:val="none" w:sz="0" w:space="0" w:color="auto"/>
              </w:divBdr>
            </w:div>
            <w:div w:id="1339382391">
              <w:marLeft w:val="0"/>
              <w:marRight w:val="0"/>
              <w:marTop w:val="0"/>
              <w:marBottom w:val="0"/>
              <w:divBdr>
                <w:top w:val="none" w:sz="0" w:space="0" w:color="auto"/>
                <w:left w:val="none" w:sz="0" w:space="0" w:color="auto"/>
                <w:bottom w:val="none" w:sz="0" w:space="0" w:color="auto"/>
                <w:right w:val="none" w:sz="0" w:space="0" w:color="auto"/>
              </w:divBdr>
            </w:div>
            <w:div w:id="7775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4305</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2023-08-04T14:56:00Z</dcterms:created>
  <dcterms:modified xsi:type="dcterms:W3CDTF">2023-08-04T14:59:00Z</dcterms:modified>
</cp:coreProperties>
</file>