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99AD" w14:textId="61C4B10D" w:rsidR="004C74F0" w:rsidRDefault="004C74F0">
      <w:r w:rsidRPr="004C74F0">
        <w:t>Articulation = the action of putting into words an idea or feeling of a specified type</w:t>
      </w:r>
    </w:p>
    <w:p w14:paraId="6428C849" w14:textId="1CE99398" w:rsidR="0066493A" w:rsidRDefault="00A75F77" w:rsidP="0066493A">
      <w:r>
        <w:t>Ontology Articulation Guidelines</w:t>
      </w:r>
    </w:p>
    <w:p w14:paraId="47CFE537" w14:textId="77777777" w:rsidR="0066493A" w:rsidRDefault="0066493A" w:rsidP="0066493A"/>
    <w:p w14:paraId="55231822" w14:textId="2AB10565" w:rsidR="0066493A" w:rsidRDefault="0066493A" w:rsidP="0066493A">
      <w:pPr>
        <w:pStyle w:val="ListParagraph"/>
        <w:numPr>
          <w:ilvl w:val="0"/>
          <w:numId w:val="2"/>
        </w:numPr>
      </w:pPr>
      <w:r>
        <w:t>What is an ontology? What can it be used for?</w:t>
      </w:r>
    </w:p>
    <w:p w14:paraId="46B59EA6" w14:textId="52628F29" w:rsidR="0066493A" w:rsidRDefault="0066493A" w:rsidP="0066493A">
      <w:pPr>
        <w:pStyle w:val="ListParagraph"/>
        <w:numPr>
          <w:ilvl w:val="1"/>
          <w:numId w:val="1"/>
        </w:numPr>
      </w:pPr>
      <w:r>
        <w:t>Is it only in the “eye of the beholder”?</w:t>
      </w:r>
    </w:p>
    <w:p w14:paraId="2A1AFFD2" w14:textId="3EE05906" w:rsidR="003F6AF4" w:rsidRDefault="003F6AF4" w:rsidP="0066493A">
      <w:pPr>
        <w:pStyle w:val="ListParagraph"/>
        <w:numPr>
          <w:ilvl w:val="1"/>
          <w:numId w:val="1"/>
        </w:numPr>
      </w:pPr>
      <w:r>
        <w:t>What “should an ontology BE”? (There is no one answer)</w:t>
      </w:r>
    </w:p>
    <w:p w14:paraId="30CBFCA1" w14:textId="143AB7AF" w:rsidR="0066493A" w:rsidRDefault="0066493A" w:rsidP="0066493A">
      <w:pPr>
        <w:pStyle w:val="ListParagraph"/>
        <w:numPr>
          <w:ilvl w:val="1"/>
          <w:numId w:val="1"/>
        </w:numPr>
      </w:pPr>
      <w:proofErr w:type="spellStart"/>
      <w:r>
        <w:t>Appls</w:t>
      </w:r>
      <w:proofErr w:type="spellEnd"/>
      <w:r>
        <w:t xml:space="preserve"> – alone vs coupled with ML, for NLP/NLU, for conceptual modeling, for improved search, for QA, …</w:t>
      </w:r>
    </w:p>
    <w:p w14:paraId="3859E0A6" w14:textId="69C6EBC5" w:rsidR="007F3E99" w:rsidRDefault="007F3E99" w:rsidP="007F3E99">
      <w:pPr>
        <w:pStyle w:val="ListParagraph"/>
        <w:numPr>
          <w:ilvl w:val="0"/>
          <w:numId w:val="1"/>
        </w:numPr>
      </w:pPr>
      <w:r>
        <w:t>Before development … Define questions to be asked related to:</w:t>
      </w:r>
    </w:p>
    <w:p w14:paraId="0DCDED91" w14:textId="3ACB235D" w:rsidR="007F3E99" w:rsidRDefault="007F3E99" w:rsidP="007F3E99">
      <w:pPr>
        <w:pStyle w:val="ListParagraph"/>
        <w:numPr>
          <w:ilvl w:val="1"/>
          <w:numId w:val="1"/>
        </w:numPr>
      </w:pPr>
      <w:r>
        <w:t>Purpose and usage (taxonomy, data integration/fusion, use in application</w:t>
      </w:r>
      <w:proofErr w:type="gramStart"/>
      <w:r>
        <w:t>, ?</w:t>
      </w:r>
      <w:proofErr w:type="gramEnd"/>
      <w:r>
        <w:t>)</w:t>
      </w:r>
    </w:p>
    <w:p w14:paraId="1E18886B" w14:textId="259E0100" w:rsidR="003F6AF4" w:rsidRDefault="003F6AF4" w:rsidP="003F6AF4">
      <w:pPr>
        <w:pStyle w:val="ListParagraph"/>
        <w:numPr>
          <w:ilvl w:val="2"/>
          <w:numId w:val="1"/>
        </w:numPr>
      </w:pPr>
      <w:r>
        <w:t>What are the problems to be solved?</w:t>
      </w:r>
    </w:p>
    <w:p w14:paraId="675C05F1" w14:textId="10FF6774" w:rsidR="003F6AF4" w:rsidRDefault="003F6AF4" w:rsidP="007F3E99">
      <w:pPr>
        <w:pStyle w:val="ListParagraph"/>
        <w:numPr>
          <w:ilvl w:val="1"/>
          <w:numId w:val="1"/>
        </w:numPr>
      </w:pPr>
      <w:r>
        <w:t>Stakeholders in development?</w:t>
      </w:r>
    </w:p>
    <w:p w14:paraId="117C0134" w14:textId="10C7C58B" w:rsidR="007F3E99" w:rsidRDefault="007F3E99" w:rsidP="007F3E99">
      <w:pPr>
        <w:pStyle w:val="ListParagraph"/>
        <w:numPr>
          <w:ilvl w:val="1"/>
          <w:numId w:val="1"/>
        </w:numPr>
      </w:pPr>
      <w:r>
        <w:t>Audience (</w:t>
      </w:r>
      <w:r w:rsidR="003F6AF4">
        <w:t xml:space="preserve">other computers, computers and people, only </w:t>
      </w:r>
      <w:r>
        <w:t xml:space="preserve">techies, </w:t>
      </w:r>
      <w:r w:rsidR="003F6AF4">
        <w:t xml:space="preserve">only </w:t>
      </w:r>
      <w:r>
        <w:t xml:space="preserve">SMEs, </w:t>
      </w:r>
      <w:r w:rsidR="003F6AF4">
        <w:t xml:space="preserve">business persons, </w:t>
      </w:r>
      <w:r>
        <w:t>lay persons</w:t>
      </w:r>
      <w:proofErr w:type="gramStart"/>
      <w:r>
        <w:t>,</w:t>
      </w:r>
      <w:r w:rsidR="003F6AF4">
        <w:t xml:space="preserve"> ?</w:t>
      </w:r>
      <w:proofErr w:type="gramEnd"/>
      <w:r>
        <w:t>)</w:t>
      </w:r>
    </w:p>
    <w:p w14:paraId="5AF20D82" w14:textId="1A3537E1" w:rsidR="00F67208" w:rsidRDefault="00F67208" w:rsidP="00F67208">
      <w:pPr>
        <w:pStyle w:val="ListParagraph"/>
        <w:numPr>
          <w:ilvl w:val="2"/>
          <w:numId w:val="1"/>
        </w:numPr>
      </w:pPr>
      <w:r>
        <w:t>Formal/logical definitions</w:t>
      </w:r>
    </w:p>
    <w:p w14:paraId="06AD7D98" w14:textId="454E387B" w:rsidR="00F67208" w:rsidRDefault="00F67208" w:rsidP="00F67208">
      <w:pPr>
        <w:pStyle w:val="ListParagraph"/>
        <w:numPr>
          <w:ilvl w:val="2"/>
          <w:numId w:val="1"/>
        </w:numPr>
      </w:pPr>
      <w:r>
        <w:t>NL definitions</w:t>
      </w:r>
    </w:p>
    <w:p w14:paraId="03615722" w14:textId="45C1CF4D" w:rsidR="003F6AF4" w:rsidRDefault="003F6AF4" w:rsidP="00F102E4">
      <w:pPr>
        <w:pStyle w:val="ListParagraph"/>
        <w:numPr>
          <w:ilvl w:val="2"/>
          <w:numId w:val="1"/>
        </w:numPr>
      </w:pPr>
      <w:r>
        <w:t>D</w:t>
      </w:r>
      <w:r w:rsidRPr="005776AA">
        <w:t>ifferent communities need different types of communications</w:t>
      </w:r>
      <w:r>
        <w:t xml:space="preserve">. </w:t>
      </w:r>
      <w:r w:rsidRPr="005776AA">
        <w:t>They even may use different vocabularies.</w:t>
      </w:r>
    </w:p>
    <w:p w14:paraId="03159901" w14:textId="7903CE3D" w:rsidR="007F3E99" w:rsidRDefault="007F3E99" w:rsidP="007F3E99">
      <w:pPr>
        <w:pStyle w:val="ListParagraph"/>
        <w:numPr>
          <w:ilvl w:val="1"/>
          <w:numId w:val="1"/>
        </w:numPr>
      </w:pPr>
      <w:r>
        <w:t>Scope/domain (broad or narrow, focused on changes/events or things</w:t>
      </w:r>
      <w:proofErr w:type="gramStart"/>
      <w:r>
        <w:t>, ?</w:t>
      </w:r>
      <w:proofErr w:type="gramEnd"/>
      <w:r>
        <w:t>)</w:t>
      </w:r>
    </w:p>
    <w:p w14:paraId="220C035B" w14:textId="321572B7" w:rsidR="003F6AF4" w:rsidRDefault="003F6AF4" w:rsidP="003F6AF4">
      <w:pPr>
        <w:pStyle w:val="ListParagraph"/>
        <w:numPr>
          <w:ilvl w:val="2"/>
          <w:numId w:val="1"/>
        </w:numPr>
      </w:pPr>
      <w:r>
        <w:t>Including timeframe to be addressed</w:t>
      </w:r>
    </w:p>
    <w:p w14:paraId="7BDE9A70" w14:textId="2E2EAA76" w:rsidR="003F6AF4" w:rsidRDefault="003F6AF4" w:rsidP="003F6AF4">
      <w:pPr>
        <w:pStyle w:val="ListParagraph"/>
        <w:numPr>
          <w:ilvl w:val="2"/>
          <w:numId w:val="1"/>
        </w:numPr>
      </w:pPr>
      <w:r>
        <w:t xml:space="preserve">Can discuss how </w:t>
      </w:r>
      <w:proofErr w:type="gramStart"/>
      <w:r>
        <w:t>this overlaps</w:t>
      </w:r>
      <w:proofErr w:type="gramEnd"/>
      <w:r>
        <w:t xml:space="preserve"> with “systems thinking” (</w:t>
      </w:r>
      <w:r w:rsidRPr="005776AA">
        <w:t>What is your 'system'? What are its boundaries? What depth do you need to go to?</w:t>
      </w:r>
      <w:r>
        <w:t xml:space="preserve"> </w:t>
      </w:r>
      <w:r w:rsidRPr="005776AA">
        <w:t>Temporal aspects of an entity are important to know to understand what needs to be represented.</w:t>
      </w:r>
      <w:r>
        <w:t>)</w:t>
      </w:r>
    </w:p>
    <w:p w14:paraId="4F4E4EFA" w14:textId="25F8715E" w:rsidR="003F6AF4" w:rsidRDefault="003F6AF4" w:rsidP="003F6AF4">
      <w:pPr>
        <w:pStyle w:val="ListParagraph"/>
        <w:numPr>
          <w:ilvl w:val="2"/>
          <w:numId w:val="1"/>
        </w:numPr>
      </w:pPr>
      <w:r>
        <w:t xml:space="preserve">Who, what, where, when, why, how is good approach that avoids philosophical </w:t>
      </w:r>
      <w:proofErr w:type="gramStart"/>
      <w:r>
        <w:t>debate</w:t>
      </w:r>
      <w:proofErr w:type="gramEnd"/>
    </w:p>
    <w:p w14:paraId="4721DF2A" w14:textId="0C54A208" w:rsidR="003F6AF4" w:rsidRDefault="003F6AF4" w:rsidP="003F6AF4">
      <w:pPr>
        <w:pStyle w:val="ListParagraph"/>
        <w:numPr>
          <w:ilvl w:val="2"/>
          <w:numId w:val="1"/>
        </w:numPr>
      </w:pPr>
      <w:proofErr w:type="gramStart"/>
      <w:r>
        <w:t>But,</w:t>
      </w:r>
      <w:proofErr w:type="gramEnd"/>
      <w:r>
        <w:t xml:space="preserve"> there needs to be some appreciation for the philosophical in order to avoid mistakes (This needs to be directly relevant to development and not a broad philosophy discussion.)</w:t>
      </w:r>
    </w:p>
    <w:p w14:paraId="25D8D2E4" w14:textId="2E07D5AB" w:rsidR="003F6AF4" w:rsidRDefault="003F6AF4" w:rsidP="003F6AF4">
      <w:pPr>
        <w:pStyle w:val="ListParagraph"/>
        <w:numPr>
          <w:ilvl w:val="2"/>
          <w:numId w:val="1"/>
        </w:numPr>
      </w:pPr>
      <w:r>
        <w:t>If in an application, what is dictated by that environment or by the dev team?</w:t>
      </w:r>
    </w:p>
    <w:p w14:paraId="0D319F01" w14:textId="43AD9E90" w:rsidR="00F67208" w:rsidRDefault="00F67208" w:rsidP="007F3E99">
      <w:pPr>
        <w:pStyle w:val="ListParagraph"/>
        <w:numPr>
          <w:ilvl w:val="1"/>
          <w:numId w:val="1"/>
        </w:numPr>
      </w:pPr>
      <w:r>
        <w:t>Physical/real scope or conceptual/mental?</w:t>
      </w:r>
    </w:p>
    <w:p w14:paraId="76A8D2CD" w14:textId="48010071" w:rsidR="00F67208" w:rsidRDefault="00F67208" w:rsidP="00F67208">
      <w:pPr>
        <w:pStyle w:val="ListParagraph"/>
        <w:numPr>
          <w:ilvl w:val="2"/>
          <w:numId w:val="1"/>
        </w:numPr>
      </w:pPr>
      <w:r>
        <w:t>One world or Possible worlds</w:t>
      </w:r>
    </w:p>
    <w:p w14:paraId="697AD7E0" w14:textId="0E74B664" w:rsidR="00F67208" w:rsidRDefault="00F67208" w:rsidP="00F67208">
      <w:pPr>
        <w:pStyle w:val="ListParagraph"/>
        <w:numPr>
          <w:ilvl w:val="2"/>
          <w:numId w:val="1"/>
        </w:numPr>
      </w:pPr>
      <w:r>
        <w:t>Remember that each person’s view of the world is unique, with their own biases and preconceptions. Even scientific worlds/rules change as more knowledge becomes available.</w:t>
      </w:r>
    </w:p>
    <w:p w14:paraId="2E85D141" w14:textId="530E8AA3" w:rsidR="00F67208" w:rsidRDefault="00F67208" w:rsidP="00F67208">
      <w:pPr>
        <w:pStyle w:val="ListParagraph"/>
        <w:numPr>
          <w:ilvl w:val="2"/>
          <w:numId w:val="1"/>
        </w:numPr>
      </w:pPr>
      <w:r>
        <w:t xml:space="preserve">Is argumentation/defeasible logic needed? =&gt; Probabilities and strong focus on </w:t>
      </w:r>
      <w:proofErr w:type="spellStart"/>
      <w:r>
        <w:t>provenace</w:t>
      </w:r>
      <w:proofErr w:type="spellEnd"/>
      <w:r>
        <w:t xml:space="preserve"> (Who said what, when?  And, what triples came from where and when and how?)</w:t>
      </w:r>
    </w:p>
    <w:p w14:paraId="6FE981B4" w14:textId="6DD61344" w:rsidR="00F67208" w:rsidRDefault="00F67208" w:rsidP="002E78D0">
      <w:pPr>
        <w:pStyle w:val="ListParagraph"/>
        <w:numPr>
          <w:ilvl w:val="3"/>
          <w:numId w:val="1"/>
        </w:numPr>
      </w:pPr>
      <w:r w:rsidRPr="004C74F0">
        <w:t>Possible worlds can be based on evidence, interpretation, the future and its scenarios, ...</w:t>
      </w:r>
    </w:p>
    <w:p w14:paraId="13A4E325" w14:textId="20030F0B" w:rsidR="00F67208" w:rsidRDefault="00F67208" w:rsidP="007F3E99">
      <w:pPr>
        <w:pStyle w:val="ListParagraph"/>
        <w:numPr>
          <w:ilvl w:val="1"/>
          <w:numId w:val="1"/>
        </w:numPr>
      </w:pPr>
      <w:r>
        <w:t>Need to understand cause-effect? Then need events/states/actions.</w:t>
      </w:r>
    </w:p>
    <w:p w14:paraId="01DFCB34" w14:textId="5272A807" w:rsidR="003F6AF4" w:rsidRDefault="003F6AF4" w:rsidP="007F3E99">
      <w:pPr>
        <w:pStyle w:val="ListParagraph"/>
        <w:numPr>
          <w:ilvl w:val="1"/>
          <w:numId w:val="1"/>
        </w:numPr>
      </w:pPr>
      <w:r>
        <w:t>Multi-lingual?</w:t>
      </w:r>
    </w:p>
    <w:p w14:paraId="0683EBF9" w14:textId="7D9CC288" w:rsidR="007F3E99" w:rsidRDefault="007F3E99" w:rsidP="007F3E99">
      <w:pPr>
        <w:pStyle w:val="ListParagraph"/>
        <w:numPr>
          <w:ilvl w:val="1"/>
          <w:numId w:val="1"/>
        </w:numPr>
      </w:pPr>
      <w:r>
        <w:t>Needing logic/reasoning/inference?</w:t>
      </w:r>
    </w:p>
    <w:p w14:paraId="70DC0E2E" w14:textId="6312B921" w:rsidR="007F3E99" w:rsidRDefault="007F3E99" w:rsidP="007F3E99">
      <w:pPr>
        <w:pStyle w:val="ListParagraph"/>
        <w:numPr>
          <w:ilvl w:val="1"/>
          <w:numId w:val="1"/>
        </w:numPr>
      </w:pPr>
      <w:r>
        <w:lastRenderedPageBreak/>
        <w:t>Needing probabilities?</w:t>
      </w:r>
    </w:p>
    <w:p w14:paraId="2786AF37" w14:textId="2236452F" w:rsidR="007F3E99" w:rsidRDefault="007F3E99" w:rsidP="007F3E99">
      <w:pPr>
        <w:pStyle w:val="ListParagraph"/>
        <w:numPr>
          <w:ilvl w:val="1"/>
          <w:numId w:val="1"/>
        </w:numPr>
      </w:pPr>
      <w:r>
        <w:t>Intended for reuse?</w:t>
      </w:r>
    </w:p>
    <w:p w14:paraId="1708DADE" w14:textId="4DE2BDD6" w:rsidR="007F3E99" w:rsidRDefault="007F3E99" w:rsidP="007F3E99">
      <w:pPr>
        <w:pStyle w:val="ListParagraph"/>
        <w:numPr>
          <w:ilvl w:val="1"/>
          <w:numId w:val="1"/>
        </w:numPr>
      </w:pPr>
      <w:r>
        <w:t>How will it be maintained?</w:t>
      </w:r>
    </w:p>
    <w:p w14:paraId="0E99A2BF" w14:textId="209A62A7" w:rsidR="003F6AF4" w:rsidRDefault="003F6AF4" w:rsidP="007F3E99">
      <w:pPr>
        <w:pStyle w:val="ListParagraph"/>
        <w:numPr>
          <w:ilvl w:val="1"/>
          <w:numId w:val="1"/>
        </w:numPr>
      </w:pPr>
      <w:r>
        <w:t>How will it be populated by instances?</w:t>
      </w:r>
    </w:p>
    <w:p w14:paraId="6E2FE0A3" w14:textId="0F4FD509" w:rsidR="007F3E99" w:rsidRDefault="007F3E99" w:rsidP="007F3E99">
      <w:pPr>
        <w:pStyle w:val="ListParagraph"/>
        <w:numPr>
          <w:ilvl w:val="1"/>
          <w:numId w:val="1"/>
        </w:numPr>
      </w:pPr>
      <w:r>
        <w:t>…</w:t>
      </w:r>
    </w:p>
    <w:p w14:paraId="04AC8667" w14:textId="5D27582C" w:rsidR="007F3E99" w:rsidRDefault="007F3E99" w:rsidP="007F3E99">
      <w:pPr>
        <w:pStyle w:val="ListParagraph"/>
        <w:numPr>
          <w:ilvl w:val="0"/>
          <w:numId w:val="1"/>
        </w:numPr>
      </w:pPr>
      <w:r>
        <w:t xml:space="preserve">Starting development based on the different answers </w:t>
      </w:r>
      <w:r w:rsidR="003F6AF4">
        <w:t xml:space="preserve">to the above questions, </w:t>
      </w:r>
      <w:r>
        <w:t>with examples</w:t>
      </w:r>
    </w:p>
    <w:p w14:paraId="250CF003" w14:textId="4FD72BF1" w:rsidR="0066493A" w:rsidRDefault="0066493A" w:rsidP="007F3E99">
      <w:pPr>
        <w:pStyle w:val="ListParagraph"/>
        <w:numPr>
          <w:ilvl w:val="1"/>
          <w:numId w:val="1"/>
        </w:numPr>
      </w:pPr>
      <w:r>
        <w:t>S</w:t>
      </w:r>
      <w:r w:rsidRPr="004C74F0">
        <w:t xml:space="preserve">ummary of the </w:t>
      </w:r>
      <w:r>
        <w:t xml:space="preserve">different </w:t>
      </w:r>
      <w:r w:rsidRPr="004C74F0">
        <w:t>schools of thought, methods, tools and techniques that different people use and recommend, as well as the overlap and underlap</w:t>
      </w:r>
    </w:p>
    <w:p w14:paraId="76F87A19" w14:textId="0C229078" w:rsidR="0066493A" w:rsidRDefault="0066493A" w:rsidP="007F3E99">
      <w:pPr>
        <w:pStyle w:val="ListParagraph"/>
        <w:numPr>
          <w:ilvl w:val="1"/>
          <w:numId w:val="1"/>
        </w:numPr>
      </w:pPr>
      <w:r>
        <w:t>Language options (RDFS, OWL, OWL w reasoning, CL, …)</w:t>
      </w:r>
    </w:p>
    <w:p w14:paraId="6C78E098" w14:textId="77B21CEA" w:rsidR="0066493A" w:rsidRDefault="0066493A" w:rsidP="0066493A">
      <w:pPr>
        <w:pStyle w:val="ListParagraph"/>
        <w:numPr>
          <w:ilvl w:val="2"/>
          <w:numId w:val="1"/>
        </w:numPr>
      </w:pPr>
      <w:r>
        <w:t>Pros/cons of each choice</w:t>
      </w:r>
    </w:p>
    <w:p w14:paraId="28428D07" w14:textId="1BCBDD60" w:rsidR="007F3E99" w:rsidRDefault="007F3E99" w:rsidP="007F3E99">
      <w:pPr>
        <w:pStyle w:val="ListParagraph"/>
        <w:numPr>
          <w:ilvl w:val="1"/>
          <w:numId w:val="1"/>
        </w:numPr>
      </w:pPr>
      <w:r>
        <w:t>Inspiration or direct reuse from existing designs</w:t>
      </w:r>
    </w:p>
    <w:p w14:paraId="4FC96D76" w14:textId="6055228B" w:rsidR="007F3E99" w:rsidRDefault="007F3E99" w:rsidP="007F3E99">
      <w:pPr>
        <w:pStyle w:val="ListParagraph"/>
        <w:numPr>
          <w:ilvl w:val="1"/>
          <w:numId w:val="1"/>
        </w:numPr>
      </w:pPr>
      <w:r>
        <w:t>Different answers to the above -&gt; different development and design choices</w:t>
      </w:r>
    </w:p>
    <w:p w14:paraId="309279F6" w14:textId="77777777" w:rsidR="0066493A" w:rsidRDefault="007F3E99" w:rsidP="007F3E99">
      <w:pPr>
        <w:pStyle w:val="ListParagraph"/>
        <w:numPr>
          <w:ilvl w:val="1"/>
          <w:numId w:val="1"/>
        </w:numPr>
      </w:pPr>
      <w:r>
        <w:t>Tool choices</w:t>
      </w:r>
      <w:r w:rsidR="0066493A">
        <w:t xml:space="preserve"> </w:t>
      </w:r>
    </w:p>
    <w:p w14:paraId="3D1B1C7E" w14:textId="3F343CB4" w:rsidR="007F3E99" w:rsidRDefault="0066493A" w:rsidP="0066493A">
      <w:pPr>
        <w:pStyle w:val="ListParagraph"/>
        <w:numPr>
          <w:ilvl w:val="2"/>
          <w:numId w:val="1"/>
        </w:numPr>
      </w:pPr>
      <w:r>
        <w:t xml:space="preserve">Text edit (not recommended for beginners), Protégé, </w:t>
      </w:r>
      <w:proofErr w:type="spellStart"/>
      <w:r>
        <w:t>TopBraid</w:t>
      </w:r>
      <w:proofErr w:type="spellEnd"/>
      <w:r>
        <w:t>, …</w:t>
      </w:r>
    </w:p>
    <w:p w14:paraId="400C56DA" w14:textId="7F8BC7A7" w:rsidR="007F3E99" w:rsidRDefault="007F3E99" w:rsidP="007F3E99">
      <w:pPr>
        <w:pStyle w:val="ListParagraph"/>
        <w:numPr>
          <w:ilvl w:val="1"/>
          <w:numId w:val="1"/>
        </w:numPr>
      </w:pPr>
      <w:r>
        <w:t>Version numbering and management</w:t>
      </w:r>
    </w:p>
    <w:p w14:paraId="725634B3" w14:textId="581259B0" w:rsidR="007F3E99" w:rsidRDefault="007F3E99" w:rsidP="007F3E99">
      <w:pPr>
        <w:pStyle w:val="ListParagraph"/>
        <w:numPr>
          <w:ilvl w:val="1"/>
          <w:numId w:val="1"/>
        </w:numPr>
      </w:pPr>
      <w:r>
        <w:t>Creating definitions</w:t>
      </w:r>
    </w:p>
    <w:p w14:paraId="5307AC13" w14:textId="13181800" w:rsidR="007F3E99" w:rsidRDefault="007F3E99" w:rsidP="007F3E99">
      <w:pPr>
        <w:pStyle w:val="ListParagraph"/>
        <w:numPr>
          <w:ilvl w:val="1"/>
          <w:numId w:val="1"/>
        </w:numPr>
      </w:pPr>
      <w:r>
        <w:t>Provenance of the concepts</w:t>
      </w:r>
    </w:p>
    <w:p w14:paraId="6995CBE6" w14:textId="0D6B7549" w:rsidR="007F3E99" w:rsidRDefault="007F3E99" w:rsidP="007F3E99">
      <w:pPr>
        <w:pStyle w:val="ListParagraph"/>
        <w:numPr>
          <w:ilvl w:val="1"/>
          <w:numId w:val="1"/>
        </w:numPr>
      </w:pPr>
      <w:r>
        <w:t>Defining IRIs/naming schemes for the concepts</w:t>
      </w:r>
    </w:p>
    <w:p w14:paraId="6E7F1DA6" w14:textId="71379CB2" w:rsidR="00F67208" w:rsidRDefault="00F67208" w:rsidP="00B06E39">
      <w:pPr>
        <w:pStyle w:val="ListParagraph"/>
        <w:numPr>
          <w:ilvl w:val="2"/>
          <w:numId w:val="1"/>
        </w:numPr>
      </w:pPr>
      <w:r>
        <w:t xml:space="preserve">Never assume that </w:t>
      </w:r>
      <w:r w:rsidRPr="004C74F0">
        <w:t xml:space="preserve">you can name something and the name never changes. </w:t>
      </w:r>
    </w:p>
    <w:p w14:paraId="78D2C4BD" w14:textId="471ED7F0" w:rsidR="007F3E99" w:rsidRDefault="007F3E99" w:rsidP="007F3E99">
      <w:pPr>
        <w:pStyle w:val="ListParagraph"/>
        <w:numPr>
          <w:ilvl w:val="1"/>
          <w:numId w:val="1"/>
        </w:numPr>
      </w:pPr>
      <w:r>
        <w:t>…</w:t>
      </w:r>
    </w:p>
    <w:p w14:paraId="5CD16ADE" w14:textId="77777777" w:rsidR="0066493A" w:rsidRDefault="0066493A" w:rsidP="007F3E99">
      <w:pPr>
        <w:pStyle w:val="ListParagraph"/>
        <w:numPr>
          <w:ilvl w:val="0"/>
          <w:numId w:val="1"/>
        </w:numPr>
      </w:pPr>
      <w:r>
        <w:t>Things to understand:</w:t>
      </w:r>
    </w:p>
    <w:p w14:paraId="2C968D0D" w14:textId="5A030F29" w:rsidR="003F6AF4" w:rsidRDefault="003F6AF4" w:rsidP="0066493A">
      <w:pPr>
        <w:pStyle w:val="ListParagraph"/>
        <w:numPr>
          <w:ilvl w:val="1"/>
          <w:numId w:val="1"/>
        </w:numPr>
      </w:pPr>
      <w:r>
        <w:t>Make context explicit (these are the answers to the “before development” questions)</w:t>
      </w:r>
    </w:p>
    <w:p w14:paraId="42698E22" w14:textId="0DE62DAB" w:rsidR="00F67208" w:rsidRDefault="00F67208" w:rsidP="00F67208">
      <w:pPr>
        <w:pStyle w:val="ListParagraph"/>
        <w:numPr>
          <w:ilvl w:val="1"/>
          <w:numId w:val="1"/>
        </w:numPr>
      </w:pPr>
      <w:r w:rsidRPr="004C74F0">
        <w:t xml:space="preserve">Nice to find common abstractions, </w:t>
      </w:r>
      <w:r>
        <w:t xml:space="preserve">but don’t </w:t>
      </w:r>
      <w:r w:rsidRPr="004C74F0">
        <w:t>assume that every use of a word will necessarily point to a common concept</w:t>
      </w:r>
    </w:p>
    <w:p w14:paraId="710592F7" w14:textId="71D73C1C" w:rsidR="0066493A" w:rsidRDefault="0066493A" w:rsidP="0066493A">
      <w:pPr>
        <w:pStyle w:val="ListParagraph"/>
        <w:numPr>
          <w:ilvl w:val="1"/>
          <w:numId w:val="1"/>
        </w:numPr>
      </w:pPr>
      <w:r>
        <w:t>Combination of top-down and bottom-up</w:t>
      </w:r>
    </w:p>
    <w:p w14:paraId="692A0557" w14:textId="2374A242" w:rsidR="003F6AF4" w:rsidRDefault="003F6AF4" w:rsidP="0066493A">
      <w:pPr>
        <w:pStyle w:val="ListParagraph"/>
        <w:numPr>
          <w:ilvl w:val="1"/>
          <w:numId w:val="1"/>
        </w:numPr>
      </w:pPr>
      <w:r>
        <w:t>Use of TLOs and ODPs</w:t>
      </w:r>
    </w:p>
    <w:p w14:paraId="56E91817" w14:textId="64F1FADE" w:rsidR="003F6AF4" w:rsidRDefault="003F6AF4" w:rsidP="00234399">
      <w:pPr>
        <w:pStyle w:val="ListParagraph"/>
        <w:numPr>
          <w:ilvl w:val="2"/>
          <w:numId w:val="1"/>
        </w:numPr>
      </w:pPr>
      <w:r w:rsidRPr="005776AA">
        <w:t xml:space="preserve">"To a person with a hammer, every problem looks like a nail."  A person who has made a psychological commitment to a particular tool </w:t>
      </w:r>
      <w:r>
        <w:t xml:space="preserve">or TLO </w:t>
      </w:r>
      <w:r w:rsidRPr="005776AA">
        <w:t>will change the problem to suit their tool rather than the other way around.</w:t>
      </w:r>
    </w:p>
    <w:p w14:paraId="7BA091D8" w14:textId="3E843EBC" w:rsidR="0066493A" w:rsidRDefault="0066493A" w:rsidP="0066493A">
      <w:pPr>
        <w:pStyle w:val="ListParagraph"/>
        <w:numPr>
          <w:ilvl w:val="1"/>
          <w:numId w:val="1"/>
        </w:numPr>
      </w:pPr>
      <w:r>
        <w:t>Generalization/specialization and “how deep down the rabbit hole do you go?”</w:t>
      </w:r>
    </w:p>
    <w:p w14:paraId="726794D3" w14:textId="1476BBFA" w:rsidR="0066493A" w:rsidRDefault="0066493A" w:rsidP="0066493A">
      <w:pPr>
        <w:pStyle w:val="ListParagraph"/>
        <w:numPr>
          <w:ilvl w:val="1"/>
          <w:numId w:val="1"/>
        </w:numPr>
      </w:pPr>
      <w:r>
        <w:t>Modeling relationships/properties</w:t>
      </w:r>
    </w:p>
    <w:p w14:paraId="5947DE3A" w14:textId="58BCA126" w:rsidR="0066493A" w:rsidRDefault="0066493A" w:rsidP="0066493A">
      <w:pPr>
        <w:pStyle w:val="ListParagraph"/>
        <w:numPr>
          <w:ilvl w:val="1"/>
          <w:numId w:val="1"/>
        </w:numPr>
      </w:pPr>
      <w:r>
        <w:t>Writing rules/axioms</w:t>
      </w:r>
    </w:p>
    <w:p w14:paraId="577F0233" w14:textId="15058DF5" w:rsidR="0066493A" w:rsidRDefault="003F6AF4" w:rsidP="0066493A">
      <w:pPr>
        <w:pStyle w:val="ListParagraph"/>
        <w:numPr>
          <w:ilvl w:val="1"/>
          <w:numId w:val="1"/>
        </w:numPr>
      </w:pPr>
      <w:r>
        <w:t>Don’t “boil the ocean”</w:t>
      </w:r>
    </w:p>
    <w:p w14:paraId="11239DB7" w14:textId="79408214" w:rsidR="003F6AF4" w:rsidRDefault="003F6AF4" w:rsidP="0066493A">
      <w:pPr>
        <w:pStyle w:val="ListParagraph"/>
        <w:numPr>
          <w:ilvl w:val="1"/>
          <w:numId w:val="1"/>
        </w:numPr>
      </w:pPr>
      <w:r>
        <w:t>…</w:t>
      </w:r>
    </w:p>
    <w:p w14:paraId="6D1AF962" w14:textId="37308EF5" w:rsidR="007F3E99" w:rsidRDefault="0066493A" w:rsidP="007F3E99">
      <w:pPr>
        <w:pStyle w:val="ListParagraph"/>
        <w:numPr>
          <w:ilvl w:val="0"/>
          <w:numId w:val="1"/>
        </w:numPr>
      </w:pPr>
      <w:r>
        <w:t>Evaluation, f</w:t>
      </w:r>
      <w:r w:rsidR="007F3E99">
        <w:t>eedback and evolution</w:t>
      </w:r>
    </w:p>
    <w:p w14:paraId="73CC88F2" w14:textId="52BE743A" w:rsidR="0066493A" w:rsidRDefault="0066493A" w:rsidP="007F3E99">
      <w:pPr>
        <w:pStyle w:val="ListParagraph"/>
        <w:numPr>
          <w:ilvl w:val="1"/>
          <w:numId w:val="1"/>
        </w:numPr>
      </w:pPr>
      <w:r>
        <w:t>Evaluation metrics</w:t>
      </w:r>
    </w:p>
    <w:p w14:paraId="3EE165C2" w14:textId="23CCD03F" w:rsidR="007F3E99" w:rsidRDefault="007F3E99" w:rsidP="007F3E99">
      <w:pPr>
        <w:pStyle w:val="ListParagraph"/>
        <w:numPr>
          <w:ilvl w:val="1"/>
          <w:numId w:val="1"/>
        </w:numPr>
      </w:pPr>
      <w:r>
        <w:t xml:space="preserve">Getting feedback </w:t>
      </w:r>
      <w:r w:rsidR="0066493A">
        <w:t>from lay persons</w:t>
      </w:r>
    </w:p>
    <w:p w14:paraId="11CF3F1E" w14:textId="536E39EB" w:rsidR="007F3E99" w:rsidRDefault="007F3E99" w:rsidP="007F3E99">
      <w:pPr>
        <w:pStyle w:val="ListParagraph"/>
        <w:numPr>
          <w:ilvl w:val="2"/>
          <w:numId w:val="1"/>
        </w:numPr>
      </w:pPr>
      <w:r>
        <w:t>Spreadsheet review</w:t>
      </w:r>
    </w:p>
    <w:p w14:paraId="46B0D57F" w14:textId="1EBBB758" w:rsidR="007F3E99" w:rsidRDefault="007F3E99" w:rsidP="007F3E99">
      <w:pPr>
        <w:pStyle w:val="ListParagraph"/>
        <w:numPr>
          <w:ilvl w:val="2"/>
          <w:numId w:val="1"/>
        </w:numPr>
      </w:pPr>
      <w:r>
        <w:t>Protégé review</w:t>
      </w:r>
    </w:p>
    <w:p w14:paraId="22756F15" w14:textId="433800C8" w:rsidR="007F3E99" w:rsidRDefault="007F3E99" w:rsidP="007F3E99">
      <w:pPr>
        <w:pStyle w:val="ListParagraph"/>
        <w:numPr>
          <w:ilvl w:val="2"/>
          <w:numId w:val="1"/>
        </w:numPr>
      </w:pPr>
      <w:r>
        <w:t>Online and offline feedback</w:t>
      </w:r>
    </w:p>
    <w:p w14:paraId="5682CBD3" w14:textId="2CD2D5E8" w:rsidR="007F3E99" w:rsidRDefault="007F3E99" w:rsidP="007F3E99">
      <w:pPr>
        <w:pStyle w:val="ListParagraph"/>
        <w:numPr>
          <w:ilvl w:val="2"/>
          <w:numId w:val="1"/>
        </w:numPr>
      </w:pPr>
      <w:r>
        <w:lastRenderedPageBreak/>
        <w:t>…</w:t>
      </w:r>
    </w:p>
    <w:p w14:paraId="37399AE0" w14:textId="3F085CEA" w:rsidR="007F3E99" w:rsidRDefault="007F3E99" w:rsidP="007F3E99">
      <w:pPr>
        <w:pStyle w:val="ListParagraph"/>
        <w:numPr>
          <w:ilvl w:val="1"/>
          <w:numId w:val="1"/>
        </w:numPr>
      </w:pPr>
      <w:r>
        <w:t>Change management</w:t>
      </w:r>
    </w:p>
    <w:p w14:paraId="3B04B7B5" w14:textId="0696EA00" w:rsidR="007F3E99" w:rsidRDefault="007F3E99" w:rsidP="007F3E99">
      <w:pPr>
        <w:pStyle w:val="ListParagraph"/>
        <w:numPr>
          <w:ilvl w:val="0"/>
          <w:numId w:val="1"/>
        </w:numPr>
      </w:pPr>
      <w:r>
        <w:t>Publishing</w:t>
      </w:r>
      <w:r w:rsidR="0066493A">
        <w:t xml:space="preserve"> and reuse</w:t>
      </w:r>
    </w:p>
    <w:p w14:paraId="669BA524" w14:textId="36B6CC22" w:rsidR="0066493A" w:rsidRDefault="0066493A" w:rsidP="0066493A">
      <w:pPr>
        <w:pStyle w:val="ListParagraph"/>
        <w:numPr>
          <w:ilvl w:val="1"/>
          <w:numId w:val="1"/>
        </w:numPr>
      </w:pPr>
      <w:r>
        <w:t>Reuse at what level? (</w:t>
      </w:r>
      <w:proofErr w:type="gramStart"/>
      <w:r>
        <w:t>whole</w:t>
      </w:r>
      <w:proofErr w:type="gramEnd"/>
      <w:r>
        <w:t>, part, inspirational)</w:t>
      </w:r>
    </w:p>
    <w:p w14:paraId="1DC1F551" w14:textId="57A4E126" w:rsidR="0066493A" w:rsidRDefault="0066493A" w:rsidP="0066493A">
      <w:pPr>
        <w:pStyle w:val="ListParagraph"/>
        <w:numPr>
          <w:ilvl w:val="1"/>
          <w:numId w:val="1"/>
        </w:numPr>
      </w:pPr>
      <w:r>
        <w:t>How to reuse? (Reference, copy, …)</w:t>
      </w:r>
    </w:p>
    <w:p w14:paraId="6B5E4BA3" w14:textId="72861C3E" w:rsidR="0066493A" w:rsidRDefault="0066493A" w:rsidP="0066493A">
      <w:pPr>
        <w:pStyle w:val="ListParagraph"/>
        <w:numPr>
          <w:ilvl w:val="1"/>
          <w:numId w:val="1"/>
        </w:numPr>
      </w:pPr>
      <w:r>
        <w:t>What happens when your underlying (reused) ontology changes?</w:t>
      </w:r>
    </w:p>
    <w:p w14:paraId="1DF6754E" w14:textId="268D7FFB" w:rsidR="0066493A" w:rsidRDefault="0066493A" w:rsidP="0066493A">
      <w:pPr>
        <w:pStyle w:val="ListParagraph"/>
        <w:numPr>
          <w:ilvl w:val="1"/>
          <w:numId w:val="1"/>
        </w:numPr>
      </w:pPr>
      <w:r>
        <w:t>…</w:t>
      </w:r>
    </w:p>
    <w:p w14:paraId="031FB1B3" w14:textId="2B26F3A1" w:rsidR="0066493A" w:rsidRDefault="0066493A" w:rsidP="007F3E99">
      <w:pPr>
        <w:pStyle w:val="ListParagraph"/>
        <w:numPr>
          <w:ilvl w:val="0"/>
          <w:numId w:val="1"/>
        </w:numPr>
      </w:pPr>
      <w:r>
        <w:t>Mapping and Harmonization</w:t>
      </w:r>
    </w:p>
    <w:p w14:paraId="33E3A3BD" w14:textId="77777777" w:rsidR="00F67208" w:rsidRDefault="00F67208" w:rsidP="004C74F0"/>
    <w:p w14:paraId="2175238E" w14:textId="3064D012" w:rsidR="004C74F0" w:rsidRDefault="004C74F0" w:rsidP="004C74F0"/>
    <w:sectPr w:rsidR="004C74F0" w:rsidSect="00FB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872D1"/>
    <w:multiLevelType w:val="hybridMultilevel"/>
    <w:tmpl w:val="178A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2EE5"/>
    <w:multiLevelType w:val="hybridMultilevel"/>
    <w:tmpl w:val="AD9C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77"/>
    <w:rsid w:val="00310EC4"/>
    <w:rsid w:val="003F6AF4"/>
    <w:rsid w:val="004C74F0"/>
    <w:rsid w:val="0050704B"/>
    <w:rsid w:val="005776AA"/>
    <w:rsid w:val="0066493A"/>
    <w:rsid w:val="007F3E99"/>
    <w:rsid w:val="00A0024B"/>
    <w:rsid w:val="00A75F77"/>
    <w:rsid w:val="00BC4EA0"/>
    <w:rsid w:val="00C217DD"/>
    <w:rsid w:val="00D04E02"/>
    <w:rsid w:val="00D60F75"/>
    <w:rsid w:val="00F67208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D95D7"/>
  <w14:defaultImageDpi w14:val="32767"/>
  <w15:chartTrackingRefBased/>
  <w15:docId w15:val="{7F335A22-2575-014B-AA54-BBA71714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Westerinen</dc:creator>
  <cp:keywords/>
  <dc:description/>
  <cp:lastModifiedBy>Andrea Westerinen</cp:lastModifiedBy>
  <cp:revision>2</cp:revision>
  <dcterms:created xsi:type="dcterms:W3CDTF">2021-06-06T21:21:00Z</dcterms:created>
  <dcterms:modified xsi:type="dcterms:W3CDTF">2021-06-07T17:02:00Z</dcterms:modified>
</cp:coreProperties>
</file>